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6FEAA2" w14:textId="25FF5407" w:rsidR="00CD6979" w:rsidRPr="008E2EB9" w:rsidRDefault="00CD6979" w:rsidP="008E2EB9">
      <w:pPr>
        <w:autoSpaceDE w:val="0"/>
        <w:autoSpaceDN w:val="0"/>
        <w:adjustRightInd w:val="0"/>
        <w:jc w:val="center"/>
        <w:rPr>
          <w:rFonts w:ascii="TimesNewRomanPSMT" w:hAnsi="TimesNewRomanPSMT" w:cs="TimesNewRomanPSMT"/>
          <w:b/>
          <w:color w:val="000000"/>
        </w:rPr>
      </w:pPr>
      <w:proofErr w:type="spellStart"/>
      <w:r w:rsidRPr="008E2EB9">
        <w:rPr>
          <w:rFonts w:ascii="TimesNewRomanPSMT" w:hAnsi="TimesNewRomanPSMT" w:cs="TimesNewRomanPSMT"/>
          <w:b/>
          <w:color w:val="000000"/>
        </w:rPr>
        <w:t>Psyc</w:t>
      </w:r>
      <w:proofErr w:type="spellEnd"/>
      <w:r w:rsidRPr="008E2EB9">
        <w:rPr>
          <w:rFonts w:ascii="TimesNewRomanPSMT" w:hAnsi="TimesNewRomanPSMT" w:cs="TimesNewRomanPSMT"/>
          <w:b/>
          <w:color w:val="000000"/>
        </w:rPr>
        <w:t xml:space="preserve"> 451</w:t>
      </w:r>
      <w:r w:rsidRPr="008E2EB9">
        <w:rPr>
          <w:rFonts w:ascii="TimesNewRomanPSMT" w:hAnsi="TimesNewRomanPSMT" w:cs="TimesNewRomanPSMT"/>
          <w:b/>
          <w:color w:val="000000"/>
        </w:rPr>
        <w:br/>
      </w:r>
      <w:r w:rsidR="008111EC">
        <w:rPr>
          <w:rFonts w:ascii="TimesNewRomanPSMT" w:hAnsi="TimesNewRomanPSMT" w:cs="TimesNewRomanPSMT"/>
          <w:b/>
          <w:color w:val="000000"/>
        </w:rPr>
        <w:t>Newsletter Article Assignment</w:t>
      </w:r>
    </w:p>
    <w:p w14:paraId="7DB3878D" w14:textId="77777777" w:rsidR="00CD6979" w:rsidRDefault="00CD6979" w:rsidP="00DA6929">
      <w:pPr>
        <w:autoSpaceDE w:val="0"/>
        <w:autoSpaceDN w:val="0"/>
        <w:adjustRightInd w:val="0"/>
        <w:rPr>
          <w:rFonts w:ascii="TimesNewRomanPSMT" w:hAnsi="TimesNewRomanPSMT" w:cs="TimesNewRomanPSMT"/>
          <w:color w:val="000000"/>
        </w:rPr>
      </w:pPr>
    </w:p>
    <w:p w14:paraId="6A97E565" w14:textId="6F547C9D" w:rsidR="00CD6979" w:rsidRPr="008E2EB9" w:rsidRDefault="00CD6979" w:rsidP="00DA6929">
      <w:pPr>
        <w:autoSpaceDE w:val="0"/>
        <w:autoSpaceDN w:val="0"/>
        <w:adjustRightInd w:val="0"/>
        <w:rPr>
          <w:rFonts w:ascii="TimesNewRomanPSMT" w:hAnsi="TimesNewRomanPSMT" w:cs="TimesNewRomanPSMT"/>
          <w:b/>
          <w:color w:val="000000"/>
        </w:rPr>
      </w:pPr>
      <w:r w:rsidRPr="008E2EB9">
        <w:rPr>
          <w:rFonts w:ascii="TimesNewRomanPSMT" w:hAnsi="TimesNewRomanPSMT" w:cs="TimesNewRomanPSMT"/>
          <w:b/>
          <w:color w:val="000000"/>
        </w:rPr>
        <w:t>Purpose</w:t>
      </w:r>
      <w:r w:rsidR="008E2EB9" w:rsidRPr="008E2EB9">
        <w:rPr>
          <w:rFonts w:ascii="TimesNewRomanPSMT" w:hAnsi="TimesNewRomanPSMT" w:cs="TimesNewRomanPSMT"/>
          <w:b/>
          <w:color w:val="000000"/>
        </w:rPr>
        <w:t xml:space="preserve"> &amp; Article Selection</w:t>
      </w:r>
    </w:p>
    <w:p w14:paraId="71973A21" w14:textId="7D0C1837" w:rsidR="00CD6979" w:rsidRDefault="00CD6979" w:rsidP="008E2EB9">
      <w:pPr>
        <w:autoSpaceDE w:val="0"/>
        <w:autoSpaceDN w:val="0"/>
        <w:adjustRightInd w:val="0"/>
        <w:ind w:firstLine="720"/>
        <w:rPr>
          <w:rFonts w:ascii="TimesNewRomanPSMT" w:hAnsi="TimesNewRomanPSMT" w:cs="TimesNewRomanPSMT"/>
          <w:color w:val="000000"/>
        </w:rPr>
      </w:pPr>
      <w:r>
        <w:rPr>
          <w:rFonts w:ascii="TimesNewRomanPSMT" w:hAnsi="TimesNewRomanPSMT" w:cs="TimesNewRomanPSMT"/>
          <w:color w:val="000000"/>
        </w:rPr>
        <w:t>The purpose of this assignment is to select a peer-reviewed empirical article and to provide a one-page summary of the article</w:t>
      </w:r>
      <w:r w:rsidR="008111EC">
        <w:rPr>
          <w:rFonts w:ascii="TimesNewRomanPSMT" w:hAnsi="TimesNewRomanPSMT" w:cs="TimesNewRomanPSMT"/>
          <w:color w:val="000000"/>
        </w:rPr>
        <w:t xml:space="preserve"> that is written in accessible, non-scientific language and directed towards a lay-audience or the general population</w:t>
      </w:r>
      <w:r>
        <w:rPr>
          <w:rFonts w:ascii="TimesNewRomanPSMT" w:hAnsi="TimesNewRomanPSMT" w:cs="TimesNewRomanPSMT"/>
          <w:color w:val="000000"/>
        </w:rPr>
        <w:t xml:space="preserve">. This article should be the </w:t>
      </w:r>
      <w:r>
        <w:rPr>
          <w:rFonts w:ascii="TimesNewRomanPSMT" w:hAnsi="TimesNewRomanPSMT" w:cs="TimesNewRomanPSMT"/>
          <w:b/>
          <w:color w:val="000000"/>
        </w:rPr>
        <w:t>same</w:t>
      </w:r>
      <w:r>
        <w:rPr>
          <w:rFonts w:ascii="TimesNewRomanPSMT" w:hAnsi="TimesNewRomanPSMT" w:cs="TimesNewRomanPSMT"/>
          <w:color w:val="000000"/>
        </w:rPr>
        <w:t xml:space="preserve"> article that you </w:t>
      </w:r>
      <w:r w:rsidR="008111EC">
        <w:rPr>
          <w:rFonts w:ascii="TimesNewRomanPSMT" w:hAnsi="TimesNewRomanPSMT" w:cs="TimesNewRomanPSMT"/>
          <w:color w:val="000000"/>
        </w:rPr>
        <w:t xml:space="preserve">utilized for the Academic Article Critique Assignment. Audiences that you can direct this assignment to will include parents, child-care providers, educators, autism intervention specialists, speech pathologists, guidance counsellors, sports coaches, retirement home workers, long-term care providers, or other non-scientist trained persons who worked directly with children, adolescents, seniors, or a special population that you have identified as being appropriate. </w:t>
      </w:r>
    </w:p>
    <w:p w14:paraId="72C57E0E" w14:textId="77777777" w:rsidR="00026CB8" w:rsidRDefault="00026CB8" w:rsidP="00026CB8">
      <w:pPr>
        <w:autoSpaceDE w:val="0"/>
        <w:autoSpaceDN w:val="0"/>
        <w:adjustRightInd w:val="0"/>
        <w:rPr>
          <w:rFonts w:ascii="TimesNewRomanPSMT" w:hAnsi="TimesNewRomanPSMT" w:cs="TimesNewRomanPSMT"/>
          <w:color w:val="000000"/>
        </w:rPr>
      </w:pPr>
    </w:p>
    <w:p w14:paraId="2ADC188F" w14:textId="1D341990" w:rsidR="008E2EB9" w:rsidRPr="00026CB8" w:rsidRDefault="008E2EB9" w:rsidP="00026CB8">
      <w:pPr>
        <w:autoSpaceDE w:val="0"/>
        <w:autoSpaceDN w:val="0"/>
        <w:adjustRightInd w:val="0"/>
        <w:rPr>
          <w:rFonts w:ascii="TimesNewRomanPSMT" w:hAnsi="TimesNewRomanPSMT" w:cs="TimesNewRomanPSMT"/>
          <w:b/>
          <w:color w:val="000000"/>
        </w:rPr>
      </w:pPr>
      <w:r w:rsidRPr="00026CB8">
        <w:rPr>
          <w:rFonts w:ascii="TimesNewRomanPSMT" w:hAnsi="TimesNewRomanPSMT" w:cs="TimesNewRomanPSMT"/>
          <w:b/>
          <w:color w:val="000000"/>
        </w:rPr>
        <w:t>Format of the Assignment</w:t>
      </w:r>
    </w:p>
    <w:p w14:paraId="16D8359F" w14:textId="50BB93C5" w:rsidR="008E2EB9" w:rsidRDefault="008E2EB9" w:rsidP="008111EC">
      <w:pPr>
        <w:autoSpaceDE w:val="0"/>
        <w:autoSpaceDN w:val="0"/>
        <w:adjustRightInd w:val="0"/>
        <w:ind w:firstLine="720"/>
        <w:rPr>
          <w:rFonts w:ascii="TimesNewRomanPSMT" w:hAnsi="TimesNewRomanPSMT" w:cs="TimesNewRomanPSMT"/>
          <w:color w:val="000000"/>
        </w:rPr>
      </w:pPr>
      <w:r>
        <w:rPr>
          <w:rFonts w:ascii="TimesNewRomanPSMT" w:hAnsi="TimesNewRomanPSMT" w:cs="TimesNewRomanPSMT"/>
          <w:color w:val="000000"/>
        </w:rPr>
        <w:t xml:space="preserve">Your assignment should have an APA formatted title page which includes your name, student ID, TA, course number, assignment title, and date. You do not need a running head. The body of the assignment should be one-page, double spaced in Times New Roman font, size 12 with left alignment. </w:t>
      </w:r>
      <w:r w:rsidR="0063058C">
        <w:rPr>
          <w:rFonts w:ascii="TimesNewRomanPSMT" w:hAnsi="TimesNewRomanPSMT" w:cs="TimesNewRomanPSMT"/>
          <w:color w:val="000000"/>
        </w:rPr>
        <w:t xml:space="preserve">Please staple your assignment once in the upper left-hand corner. </w:t>
      </w:r>
    </w:p>
    <w:p w14:paraId="4D588E06" w14:textId="594D55CB" w:rsidR="00F72A2E" w:rsidRDefault="00F72A2E" w:rsidP="00F72A2E">
      <w:pPr>
        <w:autoSpaceDE w:val="0"/>
        <w:autoSpaceDN w:val="0"/>
        <w:adjustRightInd w:val="0"/>
        <w:rPr>
          <w:rFonts w:ascii="TimesNewRomanPSMT" w:hAnsi="TimesNewRomanPSMT" w:cs="TimesNewRomanPSMT"/>
          <w:color w:val="000000"/>
        </w:rPr>
      </w:pPr>
    </w:p>
    <w:p w14:paraId="06E12FE1" w14:textId="1E3FAE1F" w:rsidR="00F72A2E" w:rsidRPr="00F1368F" w:rsidRDefault="00F72A2E" w:rsidP="00F72A2E">
      <w:pPr>
        <w:autoSpaceDE w:val="0"/>
        <w:autoSpaceDN w:val="0"/>
        <w:adjustRightInd w:val="0"/>
        <w:rPr>
          <w:rFonts w:ascii="TimesNewRomanPSMT" w:hAnsi="TimesNewRomanPSMT" w:cs="TimesNewRomanPSMT"/>
          <w:b/>
          <w:color w:val="000000"/>
        </w:rPr>
      </w:pPr>
      <w:r w:rsidRPr="00F1368F">
        <w:rPr>
          <w:rFonts w:ascii="TimesNewRomanPSMT" w:hAnsi="TimesNewRomanPSMT" w:cs="TimesNewRomanPSMT"/>
          <w:b/>
          <w:color w:val="000000"/>
        </w:rPr>
        <w:t>Content of Summary &amp; Critique</w:t>
      </w:r>
    </w:p>
    <w:p w14:paraId="455F0B04" w14:textId="08E46BB1" w:rsidR="008111EC" w:rsidRDefault="00F72A2E" w:rsidP="00F72A2E">
      <w:p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ab/>
      </w:r>
      <w:r w:rsidR="00C11177">
        <w:rPr>
          <w:rFonts w:ascii="TimesNewRomanPSMT" w:hAnsi="TimesNewRomanPSMT" w:cs="TimesNewRomanPSMT"/>
          <w:color w:val="000000"/>
        </w:rPr>
        <w:t>This</w:t>
      </w:r>
      <w:r w:rsidR="008111EC">
        <w:rPr>
          <w:rFonts w:ascii="TimesNewRomanPSMT" w:hAnsi="TimesNewRomanPSMT" w:cs="TimesNewRomanPSMT"/>
          <w:color w:val="000000"/>
        </w:rPr>
        <w:t xml:space="preserve"> is a brief summary in non-scientific language and application to explain how the research can help others or be applied in the real world</w:t>
      </w:r>
      <w:r w:rsidR="00C11177">
        <w:rPr>
          <w:rFonts w:ascii="TimesNewRomanPSMT" w:hAnsi="TimesNewRomanPSMT" w:cs="TimesNewRomanPSMT"/>
          <w:color w:val="000000"/>
        </w:rPr>
        <w:t xml:space="preserve">. </w:t>
      </w:r>
      <w:r w:rsidR="008111EC">
        <w:rPr>
          <w:rFonts w:ascii="TimesNewRomanPSMT" w:hAnsi="TimesNewRomanPSMT" w:cs="TimesNewRomanPSMT"/>
          <w:color w:val="000000"/>
        </w:rPr>
        <w:t xml:space="preserve">It is important to only include brief details that the general public needs to know. Therefore, you do not need to include information such as statistics, sample size, measurement details, unless those details are important for the general public. A key challenge of this assignment is to identify the most important message to deliver to the public, keeping in mind that too much detail can cloud a message. </w:t>
      </w:r>
    </w:p>
    <w:p w14:paraId="3E042CA2" w14:textId="389C6F39" w:rsidR="008111EC" w:rsidRDefault="008111EC" w:rsidP="00F72A2E">
      <w:p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ab/>
        <w:t>Some ideas to include are:</w:t>
      </w:r>
    </w:p>
    <w:p w14:paraId="63C35232" w14:textId="01234629"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was the research topic or research question of the paper?</w:t>
      </w:r>
    </w:p>
    <w:p w14:paraId="41473A28" w14:textId="642DBB0A"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were the age groups or demographics of the participants?</w:t>
      </w:r>
    </w:p>
    <w:p w14:paraId="4F209FD0" w14:textId="2686C632" w:rsidR="00C11177" w:rsidRDefault="000C57EE"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were the participants able to do or not able to do?</w:t>
      </w:r>
    </w:p>
    <w:p w14:paraId="1B6E3200" w14:textId="4EAD25EA" w:rsidR="000C57EE" w:rsidRDefault="000C57EE"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was the difference that was found?</w:t>
      </w:r>
    </w:p>
    <w:p w14:paraId="63945AA5" w14:textId="6CD18C45" w:rsidR="000C57EE" w:rsidRDefault="000C57EE"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intervention or approach appears to be beneficial?</w:t>
      </w:r>
    </w:p>
    <w:p w14:paraId="535966C0" w14:textId="696DB557"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are the key take-aways from the results section?</w:t>
      </w:r>
    </w:p>
    <w:p w14:paraId="30D2B634" w14:textId="6FB87B11"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How can the results be applied to the real world?</w:t>
      </w:r>
    </w:p>
    <w:p w14:paraId="135624AE" w14:textId="3DFF1586" w:rsidR="00C11177" w:rsidRDefault="00C11177"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are the benefits of this research?</w:t>
      </w:r>
    </w:p>
    <w:p w14:paraId="7DE9833A" w14:textId="6A069530" w:rsidR="000C57EE" w:rsidRDefault="000C57EE"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Will the general public be shocked by the results?</w:t>
      </w:r>
    </w:p>
    <w:p w14:paraId="199651E5" w14:textId="27AF704F" w:rsidR="000C57EE" w:rsidRDefault="000C57EE"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Will the results confirm common sense or “folk knowledge”?</w:t>
      </w:r>
    </w:p>
    <w:p w14:paraId="1074518E" w14:textId="3165C5C2" w:rsidR="000C57EE" w:rsidRDefault="000C57EE" w:rsidP="00C11177">
      <w:pPr>
        <w:pStyle w:val="ListParagraph"/>
        <w:numPr>
          <w:ilvl w:val="0"/>
          <w:numId w:val="1"/>
        </w:num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What can parents, educators, support workers, etc. to do utilize the results?</w:t>
      </w:r>
    </w:p>
    <w:p w14:paraId="6BC87009" w14:textId="2E9583BD" w:rsidR="00F1368F" w:rsidRDefault="00C11177" w:rsidP="00F1368F">
      <w:pPr>
        <w:autoSpaceDE w:val="0"/>
        <w:autoSpaceDN w:val="0"/>
        <w:adjustRightInd w:val="0"/>
        <w:ind w:firstLine="720"/>
        <w:rPr>
          <w:rFonts w:ascii="TimesNewRomanPSMT" w:hAnsi="TimesNewRomanPSMT" w:cs="TimesNewRomanPSMT"/>
          <w:color w:val="000000"/>
        </w:rPr>
      </w:pPr>
      <w:r>
        <w:rPr>
          <w:rFonts w:ascii="TimesNewRomanPSMT" w:hAnsi="TimesNewRomanPSMT" w:cs="TimesNewRomanPSMT"/>
          <w:color w:val="000000"/>
        </w:rPr>
        <w:t>For the purpose of this assignment you must answer enough of the above qu</w:t>
      </w:r>
      <w:r w:rsidR="000C57EE">
        <w:rPr>
          <w:rFonts w:ascii="TimesNewRomanPSMT" w:hAnsi="TimesNewRomanPSMT" w:cs="TimesNewRomanPSMT"/>
          <w:color w:val="000000"/>
        </w:rPr>
        <w:t>estions to provide an adequate overview of the article so that the general public are able to understand the key points and take-</w:t>
      </w:r>
      <w:proofErr w:type="spellStart"/>
      <w:r w:rsidR="000C57EE">
        <w:rPr>
          <w:rFonts w:ascii="TimesNewRomanPSMT" w:hAnsi="TimesNewRomanPSMT" w:cs="TimesNewRomanPSMT"/>
          <w:color w:val="000000"/>
        </w:rPr>
        <w:t>aways</w:t>
      </w:r>
      <w:proofErr w:type="spellEnd"/>
      <w:r w:rsidR="000C57EE">
        <w:rPr>
          <w:rFonts w:ascii="TimesNewRomanPSMT" w:hAnsi="TimesNewRomanPSMT" w:cs="TimesNewRomanPSMT"/>
          <w:color w:val="000000"/>
        </w:rPr>
        <w:t xml:space="preserve"> from the study, and can utilize the ideas from the study in some way. </w:t>
      </w:r>
      <w:r>
        <w:rPr>
          <w:rFonts w:ascii="TimesNewRomanPSMT" w:hAnsi="TimesNewRomanPSMT" w:cs="TimesNewRomanPSMT"/>
          <w:color w:val="000000"/>
        </w:rPr>
        <w:t xml:space="preserve"> </w:t>
      </w:r>
    </w:p>
    <w:p w14:paraId="3904226F" w14:textId="6EA9CDC5" w:rsidR="00F1368F" w:rsidRDefault="00F1368F" w:rsidP="00F1368F">
      <w:pPr>
        <w:autoSpaceDE w:val="0"/>
        <w:autoSpaceDN w:val="0"/>
        <w:adjustRightInd w:val="0"/>
        <w:rPr>
          <w:rFonts w:ascii="TimesNewRomanPSMT" w:hAnsi="TimesNewRomanPSMT" w:cs="TimesNewRomanPSMT"/>
          <w:color w:val="000000"/>
        </w:rPr>
      </w:pPr>
    </w:p>
    <w:p w14:paraId="0347E96B" w14:textId="74E229E0" w:rsidR="00F1368F" w:rsidRPr="00F1368F" w:rsidRDefault="00F1368F" w:rsidP="00F1368F">
      <w:pPr>
        <w:autoSpaceDE w:val="0"/>
        <w:autoSpaceDN w:val="0"/>
        <w:adjustRightInd w:val="0"/>
        <w:rPr>
          <w:rFonts w:ascii="TimesNewRomanPSMT" w:hAnsi="TimesNewRomanPSMT" w:cs="TimesNewRomanPSMT"/>
          <w:b/>
          <w:color w:val="000000"/>
        </w:rPr>
      </w:pPr>
      <w:r w:rsidRPr="00F1368F">
        <w:rPr>
          <w:rFonts w:ascii="TimesNewRomanPSMT" w:hAnsi="TimesNewRomanPSMT" w:cs="TimesNewRomanPSMT"/>
          <w:b/>
          <w:color w:val="000000"/>
        </w:rPr>
        <w:lastRenderedPageBreak/>
        <w:t>Writing Style of Summary &amp; Critique</w:t>
      </w:r>
    </w:p>
    <w:p w14:paraId="603DA052" w14:textId="5C3D556D" w:rsidR="000C57EE" w:rsidRDefault="00F1368F" w:rsidP="00F1368F">
      <w:p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ab/>
      </w:r>
      <w:r w:rsidR="000C57EE">
        <w:rPr>
          <w:rFonts w:ascii="TimesNewRomanPSMT" w:hAnsi="TimesNewRomanPSMT" w:cs="TimesNewRomanPSMT"/>
          <w:color w:val="000000"/>
        </w:rPr>
        <w:t xml:space="preserve">You do not need to write in APA style. You do not need to write in brief, active word sentences. For this assignment, you must write in an interesting and conversational way, and in a way that is not too technical. Be careful of jargon or using to much technical terms and phrases. Also, please avoid complex words that are beyond a Grade 5 or Grade 8 reading level. If you are directing your piece to educators or speech pathologists, a Grade 8 reading level is appropriate (words you understand and could spell and pronounce when you were 14). If you are directing your piece to parents or the general public, then a Grade 5 reading level is desired (words you could understand, spell, and pronounce when you were 11 years old). </w:t>
      </w:r>
    </w:p>
    <w:p w14:paraId="380324D1" w14:textId="295EB0ED" w:rsidR="000C57EE" w:rsidRDefault="000C57EE" w:rsidP="00F1368F">
      <w:p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ab/>
        <w:t xml:space="preserve">For this assignment, you can use colorful rhetoric, first person, second person, third person. However, contractions should still be avoided, and sentences long than 2 lines of text are likely unclear. Consider the style you would still in a scientific review on CBC, New York Times, Parenting Today, or other journalism websites or popular magazines. </w:t>
      </w:r>
    </w:p>
    <w:p w14:paraId="7AD1F4B4" w14:textId="30B63F41" w:rsidR="00D14466" w:rsidRDefault="00D14466" w:rsidP="00F1368F">
      <w:pPr>
        <w:autoSpaceDE w:val="0"/>
        <w:autoSpaceDN w:val="0"/>
        <w:adjustRightInd w:val="0"/>
        <w:rPr>
          <w:rFonts w:ascii="TimesNewRomanPSMT" w:hAnsi="TimesNewRomanPSMT" w:cs="TimesNewRomanPSMT"/>
          <w:color w:val="000000"/>
        </w:rPr>
      </w:pPr>
    </w:p>
    <w:p w14:paraId="64D213FF" w14:textId="61609B4F" w:rsidR="00D14466" w:rsidRPr="00D14466" w:rsidRDefault="00D14466" w:rsidP="00F1368F">
      <w:pPr>
        <w:autoSpaceDE w:val="0"/>
        <w:autoSpaceDN w:val="0"/>
        <w:adjustRightInd w:val="0"/>
        <w:rPr>
          <w:rFonts w:ascii="TimesNewRomanPSMT" w:hAnsi="TimesNewRomanPSMT" w:cs="TimesNewRomanPSMT"/>
          <w:b/>
          <w:color w:val="000000"/>
        </w:rPr>
      </w:pPr>
      <w:r w:rsidRPr="00D14466">
        <w:rPr>
          <w:rFonts w:ascii="TimesNewRomanPSMT" w:hAnsi="TimesNewRomanPSMT" w:cs="TimesNewRomanPSMT"/>
          <w:b/>
          <w:color w:val="000000"/>
        </w:rPr>
        <w:t>T</w:t>
      </w:r>
      <w:r w:rsidR="000C57EE">
        <w:rPr>
          <w:rFonts w:ascii="TimesNewRomanPSMT" w:hAnsi="TimesNewRomanPSMT" w:cs="TimesNewRomanPSMT"/>
          <w:b/>
          <w:color w:val="000000"/>
        </w:rPr>
        <w:t>his assignment is due February 26</w:t>
      </w:r>
      <w:r w:rsidRPr="00D14466">
        <w:rPr>
          <w:rFonts w:ascii="TimesNewRomanPSMT" w:hAnsi="TimesNewRomanPSMT" w:cs="TimesNewRomanPSMT"/>
          <w:b/>
          <w:color w:val="000000"/>
          <w:vertAlign w:val="superscript"/>
        </w:rPr>
        <w:t>th</w:t>
      </w:r>
      <w:r w:rsidRPr="00D14466">
        <w:rPr>
          <w:rFonts w:ascii="TimesNewRomanPSMT" w:hAnsi="TimesNewRomanPSMT" w:cs="TimesNewRomanPSMT"/>
          <w:b/>
          <w:color w:val="000000"/>
        </w:rPr>
        <w:t xml:space="preserve"> in class in hardcopy. This will be graded by the lab TAs and will be worth 5% of your final grade in the course. </w:t>
      </w:r>
    </w:p>
    <w:p w14:paraId="737BE0F2" w14:textId="69B5A099" w:rsidR="00CD6979" w:rsidRPr="00D14466" w:rsidRDefault="00CD6979" w:rsidP="00DA6929">
      <w:pPr>
        <w:autoSpaceDE w:val="0"/>
        <w:autoSpaceDN w:val="0"/>
        <w:adjustRightInd w:val="0"/>
        <w:rPr>
          <w:rFonts w:ascii="TimesNewRomanPSMT" w:hAnsi="TimesNewRomanPSMT" w:cs="TimesNewRomanPSMT"/>
          <w:b/>
          <w:color w:val="000000"/>
        </w:rPr>
      </w:pPr>
    </w:p>
    <w:p w14:paraId="77DF0C48" w14:textId="42E72C47" w:rsidR="00DA7CEE" w:rsidRPr="00D14466" w:rsidRDefault="00DA7CEE" w:rsidP="00DA6929">
      <w:pPr>
        <w:autoSpaceDE w:val="0"/>
        <w:autoSpaceDN w:val="0"/>
        <w:adjustRightInd w:val="0"/>
        <w:rPr>
          <w:rFonts w:ascii="TimesNewRomanPSMT" w:hAnsi="TimesNewRomanPSMT" w:cs="TimesNewRomanPSMT"/>
          <w:b/>
          <w:color w:val="000000"/>
        </w:rPr>
      </w:pPr>
    </w:p>
    <w:p w14:paraId="399A7F07" w14:textId="77080435" w:rsidR="00DA7CEE" w:rsidRDefault="00DA7CEE" w:rsidP="00DA6929">
      <w:pPr>
        <w:autoSpaceDE w:val="0"/>
        <w:autoSpaceDN w:val="0"/>
        <w:adjustRightInd w:val="0"/>
        <w:rPr>
          <w:rFonts w:ascii="TimesNewRomanPSMT" w:hAnsi="TimesNewRomanPSMT" w:cs="TimesNewRomanPSMT"/>
          <w:color w:val="000000"/>
        </w:rPr>
      </w:pPr>
    </w:p>
    <w:p w14:paraId="5A45F4F7" w14:textId="543D6E16" w:rsidR="00D600C3" w:rsidRPr="00D90C3B" w:rsidRDefault="001B4644" w:rsidP="00D600C3">
      <w:pPr>
        <w:pStyle w:val="NoSpacing"/>
      </w:pPr>
      <w:r>
        <w:rPr>
          <w:rFonts w:eastAsiaTheme="minorHAnsi"/>
          <w:b/>
          <w:lang w:val="en-CA"/>
        </w:rPr>
        <w:t>Newsletter</w:t>
      </w:r>
      <w:r w:rsidR="00D600C3">
        <w:rPr>
          <w:rFonts w:eastAsiaTheme="minorHAnsi"/>
          <w:b/>
          <w:lang w:val="en-CA"/>
        </w:rPr>
        <w:t xml:space="preserve"> Marking Rubric</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10"/>
        <w:gridCol w:w="1316"/>
        <w:gridCol w:w="1572"/>
        <w:gridCol w:w="1669"/>
        <w:gridCol w:w="1483"/>
        <w:gridCol w:w="1701"/>
      </w:tblGrid>
      <w:tr w:rsidR="000C57EE" w:rsidRPr="00A1731F" w14:paraId="7A739EBB" w14:textId="77777777" w:rsidTr="00AE5351">
        <w:tc>
          <w:tcPr>
            <w:tcW w:w="0" w:type="auto"/>
          </w:tcPr>
          <w:p w14:paraId="48D38937" w14:textId="77777777" w:rsidR="00D600C3" w:rsidRPr="00A1731F" w:rsidRDefault="00D600C3" w:rsidP="005156A2">
            <w:pPr>
              <w:pStyle w:val="NoSpacing"/>
              <w:rPr>
                <w:rFonts w:ascii="Times New Roman" w:hAnsi="Times New Roman" w:cs="Times New Roman"/>
                <w:b/>
              </w:rPr>
            </w:pPr>
          </w:p>
        </w:tc>
        <w:tc>
          <w:tcPr>
            <w:tcW w:w="0" w:type="auto"/>
          </w:tcPr>
          <w:p w14:paraId="7643CDFB"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None </w:t>
            </w:r>
          </w:p>
          <w:p w14:paraId="22420F92"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Element completely missing from paper</w:t>
            </w:r>
            <w:r>
              <w:rPr>
                <w:rFonts w:ascii="Times New Roman" w:hAnsi="Times New Roman" w:cs="Times New Roman"/>
              </w:rPr>
              <w:br/>
            </w:r>
            <w:r w:rsidRPr="00A1731F">
              <w:rPr>
                <w:rFonts w:ascii="Times New Roman" w:hAnsi="Times New Roman" w:cs="Times New Roman"/>
              </w:rPr>
              <w:t>0 pts</w:t>
            </w:r>
          </w:p>
        </w:tc>
        <w:tc>
          <w:tcPr>
            <w:tcW w:w="0" w:type="auto"/>
          </w:tcPr>
          <w:p w14:paraId="5B5C1167"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Weak </w:t>
            </w:r>
          </w:p>
          <w:p w14:paraId="7614938D"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Minimal work, extreme brevity and inappropriate format</w:t>
            </w:r>
            <w:r>
              <w:rPr>
                <w:rFonts w:ascii="Times New Roman" w:hAnsi="Times New Roman" w:cs="Times New Roman"/>
              </w:rPr>
              <w:br/>
              <w:t>2</w:t>
            </w:r>
            <w:r w:rsidRPr="00A1731F">
              <w:rPr>
                <w:rFonts w:ascii="Times New Roman" w:hAnsi="Times New Roman" w:cs="Times New Roman"/>
              </w:rPr>
              <w:t xml:space="preserve"> points</w:t>
            </w:r>
          </w:p>
        </w:tc>
        <w:tc>
          <w:tcPr>
            <w:tcW w:w="1669" w:type="dxa"/>
          </w:tcPr>
          <w:p w14:paraId="0E6D8116"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Moderate </w:t>
            </w:r>
          </w:p>
          <w:p w14:paraId="19FDDC05"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Consistent writing errors, unclear thoughts, awkward style</w:t>
            </w:r>
            <w:r>
              <w:rPr>
                <w:rFonts w:ascii="Times New Roman" w:hAnsi="Times New Roman" w:cs="Times New Roman"/>
              </w:rPr>
              <w:br/>
              <w:t>3</w:t>
            </w:r>
            <w:r w:rsidRPr="00A1731F">
              <w:rPr>
                <w:rFonts w:ascii="Times New Roman" w:hAnsi="Times New Roman" w:cs="Times New Roman"/>
              </w:rPr>
              <w:t xml:space="preserve"> points </w:t>
            </w:r>
          </w:p>
        </w:tc>
        <w:tc>
          <w:tcPr>
            <w:tcW w:w="1483" w:type="dxa"/>
          </w:tcPr>
          <w:p w14:paraId="3AEE7A0B"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Strong </w:t>
            </w:r>
          </w:p>
          <w:p w14:paraId="69CCC3BF"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Minor errors, solid writing that only marginally awkward or non-perfect</w:t>
            </w:r>
            <w:r w:rsidRPr="00A1731F">
              <w:rPr>
                <w:rFonts w:ascii="Times New Roman" w:hAnsi="Times New Roman" w:cs="Times New Roman"/>
              </w:rPr>
              <w:br/>
            </w:r>
            <w:r>
              <w:rPr>
                <w:rFonts w:ascii="Times New Roman" w:hAnsi="Times New Roman" w:cs="Times New Roman"/>
              </w:rPr>
              <w:t>4</w:t>
            </w:r>
            <w:r w:rsidRPr="00A1731F">
              <w:rPr>
                <w:rFonts w:ascii="Times New Roman" w:hAnsi="Times New Roman" w:cs="Times New Roman"/>
              </w:rPr>
              <w:t xml:space="preserve"> points </w:t>
            </w:r>
          </w:p>
        </w:tc>
        <w:tc>
          <w:tcPr>
            <w:tcW w:w="1701" w:type="dxa"/>
          </w:tcPr>
          <w:p w14:paraId="6F7E68BA"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Excellent </w:t>
            </w:r>
          </w:p>
          <w:p w14:paraId="5F848873"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No spelling or grammar errors, smooth writing style, good concepts</w:t>
            </w:r>
            <w:r>
              <w:rPr>
                <w:rFonts w:ascii="Times New Roman" w:hAnsi="Times New Roman" w:cs="Times New Roman"/>
              </w:rPr>
              <w:br/>
              <w:t>5</w:t>
            </w:r>
            <w:r w:rsidRPr="00A1731F">
              <w:rPr>
                <w:rFonts w:ascii="Times New Roman" w:hAnsi="Times New Roman" w:cs="Times New Roman"/>
              </w:rPr>
              <w:t xml:space="preserve"> points </w:t>
            </w:r>
          </w:p>
        </w:tc>
      </w:tr>
      <w:tr w:rsidR="001B4644" w:rsidRPr="00A1731F" w14:paraId="254E5CD9" w14:textId="77777777" w:rsidTr="00AE5351">
        <w:tc>
          <w:tcPr>
            <w:tcW w:w="0" w:type="auto"/>
            <w:shd w:val="clear" w:color="auto" w:fill="BFBFBF" w:themeFill="background1" w:themeFillShade="BF"/>
          </w:tcPr>
          <w:p w14:paraId="2A4AA651" w14:textId="6CCBE5D6" w:rsidR="00D600C3" w:rsidRPr="00A1731F" w:rsidRDefault="00AE5351" w:rsidP="005156A2">
            <w:pPr>
              <w:pStyle w:val="NoSpacing"/>
              <w:rPr>
                <w:rFonts w:ascii="Times New Roman" w:hAnsi="Times New Roman" w:cs="Times New Roman"/>
                <w:b/>
              </w:rPr>
            </w:pPr>
            <w:r>
              <w:rPr>
                <w:rFonts w:ascii="Times New Roman" w:hAnsi="Times New Roman" w:cs="Times New Roman"/>
                <w:b/>
              </w:rPr>
              <w:t>Summary</w:t>
            </w:r>
          </w:p>
        </w:tc>
        <w:tc>
          <w:tcPr>
            <w:tcW w:w="0" w:type="auto"/>
            <w:shd w:val="clear" w:color="auto" w:fill="BFBFBF" w:themeFill="background1" w:themeFillShade="BF"/>
          </w:tcPr>
          <w:p w14:paraId="0CDB2A86" w14:textId="77777777" w:rsidR="00D600C3" w:rsidRPr="00A1731F" w:rsidRDefault="00D600C3" w:rsidP="005156A2">
            <w:pPr>
              <w:pStyle w:val="NoSpacing"/>
              <w:rPr>
                <w:rFonts w:ascii="Times New Roman" w:hAnsi="Times New Roman" w:cs="Times New Roman"/>
              </w:rPr>
            </w:pPr>
          </w:p>
        </w:tc>
        <w:tc>
          <w:tcPr>
            <w:tcW w:w="0" w:type="auto"/>
            <w:shd w:val="clear" w:color="auto" w:fill="BFBFBF" w:themeFill="background1" w:themeFillShade="BF"/>
          </w:tcPr>
          <w:p w14:paraId="4EFB19E4" w14:textId="77777777" w:rsidR="00D600C3" w:rsidRPr="00A1731F" w:rsidRDefault="00D600C3" w:rsidP="005156A2">
            <w:pPr>
              <w:pStyle w:val="NoSpacing"/>
              <w:rPr>
                <w:rFonts w:ascii="Times New Roman" w:hAnsi="Times New Roman" w:cs="Times New Roman"/>
              </w:rPr>
            </w:pPr>
          </w:p>
        </w:tc>
        <w:tc>
          <w:tcPr>
            <w:tcW w:w="1669" w:type="dxa"/>
            <w:shd w:val="clear" w:color="auto" w:fill="BFBFBF" w:themeFill="background1" w:themeFillShade="BF"/>
          </w:tcPr>
          <w:p w14:paraId="121D170C" w14:textId="77777777" w:rsidR="00D600C3" w:rsidRPr="00A1731F" w:rsidRDefault="00D600C3" w:rsidP="005156A2">
            <w:pPr>
              <w:pStyle w:val="NoSpacing"/>
              <w:rPr>
                <w:rFonts w:ascii="Times New Roman" w:hAnsi="Times New Roman" w:cs="Times New Roman"/>
              </w:rPr>
            </w:pPr>
          </w:p>
        </w:tc>
        <w:tc>
          <w:tcPr>
            <w:tcW w:w="1483" w:type="dxa"/>
            <w:shd w:val="clear" w:color="auto" w:fill="BFBFBF" w:themeFill="background1" w:themeFillShade="BF"/>
          </w:tcPr>
          <w:p w14:paraId="0109EB53" w14:textId="77777777" w:rsidR="00D600C3" w:rsidRPr="00A1731F" w:rsidRDefault="00D600C3" w:rsidP="005156A2">
            <w:pPr>
              <w:pStyle w:val="NoSpacing"/>
              <w:rPr>
                <w:rFonts w:ascii="Times New Roman" w:hAnsi="Times New Roman" w:cs="Times New Roman"/>
              </w:rPr>
            </w:pPr>
          </w:p>
        </w:tc>
        <w:tc>
          <w:tcPr>
            <w:tcW w:w="1701" w:type="dxa"/>
            <w:shd w:val="clear" w:color="auto" w:fill="BFBFBF" w:themeFill="background1" w:themeFillShade="BF"/>
          </w:tcPr>
          <w:p w14:paraId="749578F6" w14:textId="77777777" w:rsidR="00D600C3" w:rsidRPr="00A1731F" w:rsidRDefault="00D600C3" w:rsidP="005156A2">
            <w:pPr>
              <w:pStyle w:val="NoSpacing"/>
              <w:rPr>
                <w:rFonts w:ascii="Times New Roman" w:hAnsi="Times New Roman" w:cs="Times New Roman"/>
              </w:rPr>
            </w:pPr>
          </w:p>
        </w:tc>
      </w:tr>
      <w:tr w:rsidR="000C57EE" w:rsidRPr="00A1731F" w14:paraId="36A39576" w14:textId="77777777" w:rsidTr="000C57EE">
        <w:tc>
          <w:tcPr>
            <w:tcW w:w="0" w:type="auto"/>
            <w:shd w:val="clear" w:color="auto" w:fill="FFFFFF" w:themeFill="background1"/>
          </w:tcPr>
          <w:p w14:paraId="1597C580" w14:textId="3CA99AF2" w:rsidR="000C57EE" w:rsidRDefault="000C57EE" w:rsidP="005156A2">
            <w:pPr>
              <w:pStyle w:val="NoSpacing"/>
              <w:rPr>
                <w:rFonts w:ascii="Times New Roman" w:hAnsi="Times New Roman" w:cs="Times New Roman"/>
                <w:b/>
              </w:rPr>
            </w:pPr>
            <w:r>
              <w:rPr>
                <w:rFonts w:ascii="Times New Roman" w:hAnsi="Times New Roman" w:cs="Times New Roman"/>
              </w:rPr>
              <w:t>Rationale for why this topic is important or interesting</w:t>
            </w:r>
          </w:p>
        </w:tc>
        <w:tc>
          <w:tcPr>
            <w:tcW w:w="0" w:type="auto"/>
            <w:shd w:val="clear" w:color="auto" w:fill="FFFFFF" w:themeFill="background1"/>
          </w:tcPr>
          <w:p w14:paraId="7A807538" w14:textId="77777777" w:rsidR="000C57EE" w:rsidRPr="00A1731F" w:rsidRDefault="000C57EE" w:rsidP="005156A2">
            <w:pPr>
              <w:pStyle w:val="NoSpacing"/>
              <w:rPr>
                <w:rFonts w:ascii="Times New Roman" w:hAnsi="Times New Roman" w:cs="Times New Roman"/>
              </w:rPr>
            </w:pPr>
          </w:p>
        </w:tc>
        <w:tc>
          <w:tcPr>
            <w:tcW w:w="0" w:type="auto"/>
            <w:shd w:val="clear" w:color="auto" w:fill="FFFFFF" w:themeFill="background1"/>
          </w:tcPr>
          <w:p w14:paraId="2D1DEE9D" w14:textId="77777777" w:rsidR="000C57EE" w:rsidRPr="00A1731F" w:rsidRDefault="000C57EE" w:rsidP="005156A2">
            <w:pPr>
              <w:pStyle w:val="NoSpacing"/>
              <w:rPr>
                <w:rFonts w:ascii="Times New Roman" w:hAnsi="Times New Roman" w:cs="Times New Roman"/>
              </w:rPr>
            </w:pPr>
          </w:p>
        </w:tc>
        <w:tc>
          <w:tcPr>
            <w:tcW w:w="1669" w:type="dxa"/>
            <w:shd w:val="clear" w:color="auto" w:fill="FFFFFF" w:themeFill="background1"/>
          </w:tcPr>
          <w:p w14:paraId="7057CDE1" w14:textId="77777777" w:rsidR="000C57EE" w:rsidRPr="00A1731F" w:rsidRDefault="000C57EE" w:rsidP="005156A2">
            <w:pPr>
              <w:pStyle w:val="NoSpacing"/>
              <w:rPr>
                <w:rFonts w:ascii="Times New Roman" w:hAnsi="Times New Roman" w:cs="Times New Roman"/>
              </w:rPr>
            </w:pPr>
          </w:p>
        </w:tc>
        <w:tc>
          <w:tcPr>
            <w:tcW w:w="1483" w:type="dxa"/>
            <w:shd w:val="clear" w:color="auto" w:fill="FFFFFF" w:themeFill="background1"/>
          </w:tcPr>
          <w:p w14:paraId="73823090" w14:textId="77777777" w:rsidR="000C57EE" w:rsidRPr="00A1731F" w:rsidRDefault="000C57EE" w:rsidP="005156A2">
            <w:pPr>
              <w:pStyle w:val="NoSpacing"/>
              <w:rPr>
                <w:rFonts w:ascii="Times New Roman" w:hAnsi="Times New Roman" w:cs="Times New Roman"/>
              </w:rPr>
            </w:pPr>
          </w:p>
        </w:tc>
        <w:tc>
          <w:tcPr>
            <w:tcW w:w="1701" w:type="dxa"/>
            <w:shd w:val="clear" w:color="auto" w:fill="FFFFFF" w:themeFill="background1"/>
          </w:tcPr>
          <w:p w14:paraId="648E0004" w14:textId="77777777" w:rsidR="000C57EE" w:rsidRPr="00A1731F" w:rsidRDefault="000C57EE" w:rsidP="005156A2">
            <w:pPr>
              <w:pStyle w:val="NoSpacing"/>
              <w:rPr>
                <w:rFonts w:ascii="Times New Roman" w:hAnsi="Times New Roman" w:cs="Times New Roman"/>
              </w:rPr>
            </w:pPr>
          </w:p>
        </w:tc>
      </w:tr>
      <w:tr w:rsidR="000C57EE" w:rsidRPr="00A1731F" w14:paraId="114F9FE8" w14:textId="77777777" w:rsidTr="00AE5351">
        <w:tc>
          <w:tcPr>
            <w:tcW w:w="0" w:type="auto"/>
            <w:shd w:val="clear" w:color="auto" w:fill="auto"/>
          </w:tcPr>
          <w:p w14:paraId="4A4CAA01" w14:textId="0C1600D9" w:rsidR="00D600C3" w:rsidRPr="00A1731F" w:rsidRDefault="000C57EE" w:rsidP="005156A2">
            <w:pPr>
              <w:pStyle w:val="NoSpacing"/>
              <w:rPr>
                <w:rFonts w:ascii="Times New Roman" w:hAnsi="Times New Roman" w:cs="Times New Roman"/>
              </w:rPr>
            </w:pPr>
            <w:r>
              <w:rPr>
                <w:rFonts w:ascii="Times New Roman" w:hAnsi="Times New Roman" w:cs="Times New Roman"/>
              </w:rPr>
              <w:t>Overview of the general topic</w:t>
            </w:r>
          </w:p>
        </w:tc>
        <w:tc>
          <w:tcPr>
            <w:tcW w:w="0" w:type="auto"/>
            <w:shd w:val="clear" w:color="auto" w:fill="auto"/>
          </w:tcPr>
          <w:p w14:paraId="7A22B28A"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20285198"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45CEF8A1"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30250C1C"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184E5CED" w14:textId="77777777" w:rsidR="00D600C3" w:rsidRPr="00A1731F" w:rsidRDefault="00D600C3" w:rsidP="005156A2">
            <w:pPr>
              <w:pStyle w:val="NoSpacing"/>
              <w:rPr>
                <w:rFonts w:ascii="Times New Roman" w:hAnsi="Times New Roman" w:cs="Times New Roman"/>
              </w:rPr>
            </w:pPr>
          </w:p>
        </w:tc>
      </w:tr>
      <w:tr w:rsidR="000C57EE" w:rsidRPr="00A1731F" w14:paraId="2BFFB004" w14:textId="77777777" w:rsidTr="00AE5351">
        <w:tc>
          <w:tcPr>
            <w:tcW w:w="0" w:type="auto"/>
            <w:shd w:val="clear" w:color="auto" w:fill="auto"/>
          </w:tcPr>
          <w:p w14:paraId="36B63669" w14:textId="292AFC2A" w:rsidR="00D600C3" w:rsidRPr="00A1731F" w:rsidRDefault="000C57EE" w:rsidP="005156A2">
            <w:pPr>
              <w:pStyle w:val="NoSpacing"/>
              <w:rPr>
                <w:rFonts w:ascii="Times New Roman" w:hAnsi="Times New Roman" w:cs="Times New Roman"/>
              </w:rPr>
            </w:pPr>
            <w:r>
              <w:rPr>
                <w:rFonts w:ascii="Times New Roman" w:hAnsi="Times New Roman" w:cs="Times New Roman"/>
              </w:rPr>
              <w:t xml:space="preserve">Description of </w:t>
            </w:r>
            <w:r w:rsidR="00AE5351">
              <w:rPr>
                <w:rFonts w:ascii="Times New Roman" w:hAnsi="Times New Roman" w:cs="Times New Roman"/>
              </w:rPr>
              <w:t>Participants</w:t>
            </w:r>
            <w:r>
              <w:rPr>
                <w:rFonts w:ascii="Times New Roman" w:hAnsi="Times New Roman" w:cs="Times New Roman"/>
              </w:rPr>
              <w:t xml:space="preserve"> or samples this research applies to</w:t>
            </w:r>
          </w:p>
        </w:tc>
        <w:tc>
          <w:tcPr>
            <w:tcW w:w="0" w:type="auto"/>
            <w:shd w:val="clear" w:color="auto" w:fill="auto"/>
          </w:tcPr>
          <w:p w14:paraId="07523DA7"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7913EB88"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0C3FC5A2"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058D89D5"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21ED69C7" w14:textId="77777777" w:rsidR="00D600C3" w:rsidRPr="00A1731F" w:rsidRDefault="00D600C3" w:rsidP="005156A2">
            <w:pPr>
              <w:pStyle w:val="NoSpacing"/>
              <w:rPr>
                <w:rFonts w:ascii="Times New Roman" w:hAnsi="Times New Roman" w:cs="Times New Roman"/>
              </w:rPr>
            </w:pPr>
          </w:p>
        </w:tc>
      </w:tr>
      <w:tr w:rsidR="000C57EE" w:rsidRPr="00A1731F" w14:paraId="5165432F" w14:textId="77777777" w:rsidTr="00AE5351">
        <w:tc>
          <w:tcPr>
            <w:tcW w:w="0" w:type="auto"/>
            <w:shd w:val="clear" w:color="auto" w:fill="auto"/>
          </w:tcPr>
          <w:p w14:paraId="0B105030" w14:textId="7C4F5370" w:rsidR="00D600C3" w:rsidRPr="00A1731F" w:rsidRDefault="000C57EE" w:rsidP="005156A2">
            <w:pPr>
              <w:pStyle w:val="NoSpacing"/>
              <w:rPr>
                <w:rFonts w:ascii="Times New Roman" w:hAnsi="Times New Roman" w:cs="Times New Roman"/>
              </w:rPr>
            </w:pPr>
            <w:r>
              <w:rPr>
                <w:rFonts w:ascii="Times New Roman" w:hAnsi="Times New Roman" w:cs="Times New Roman"/>
              </w:rPr>
              <w:t>Overview of the main findings</w:t>
            </w:r>
          </w:p>
        </w:tc>
        <w:tc>
          <w:tcPr>
            <w:tcW w:w="0" w:type="auto"/>
            <w:shd w:val="clear" w:color="auto" w:fill="auto"/>
          </w:tcPr>
          <w:p w14:paraId="0BE106E6"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52D267A4"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6CDEE05B"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3D5204D6"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0E90504D" w14:textId="77777777" w:rsidR="00D600C3" w:rsidRPr="00A1731F" w:rsidRDefault="00D600C3" w:rsidP="005156A2">
            <w:pPr>
              <w:pStyle w:val="NoSpacing"/>
              <w:rPr>
                <w:rFonts w:ascii="Times New Roman" w:hAnsi="Times New Roman" w:cs="Times New Roman"/>
              </w:rPr>
            </w:pPr>
          </w:p>
        </w:tc>
      </w:tr>
      <w:tr w:rsidR="000C57EE" w:rsidRPr="00A1731F" w14:paraId="36230112" w14:textId="77777777" w:rsidTr="00AE5351">
        <w:tc>
          <w:tcPr>
            <w:tcW w:w="0" w:type="auto"/>
            <w:shd w:val="clear" w:color="auto" w:fill="auto"/>
          </w:tcPr>
          <w:p w14:paraId="4C4B1D0A" w14:textId="104E1216" w:rsidR="00D600C3" w:rsidRPr="00A1731F" w:rsidRDefault="00AE5351" w:rsidP="005156A2">
            <w:pPr>
              <w:pStyle w:val="NoSpacing"/>
              <w:rPr>
                <w:rFonts w:ascii="Times New Roman" w:hAnsi="Times New Roman" w:cs="Times New Roman"/>
              </w:rPr>
            </w:pPr>
            <w:r>
              <w:rPr>
                <w:rFonts w:ascii="Times New Roman" w:hAnsi="Times New Roman" w:cs="Times New Roman"/>
              </w:rPr>
              <w:t>Applications &amp; Implications</w:t>
            </w:r>
          </w:p>
        </w:tc>
        <w:tc>
          <w:tcPr>
            <w:tcW w:w="0" w:type="auto"/>
            <w:shd w:val="clear" w:color="auto" w:fill="auto"/>
          </w:tcPr>
          <w:p w14:paraId="78A5DC06"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0DF6D8C1"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51E62048"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04713E88"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077888C1" w14:textId="77777777" w:rsidR="00D600C3" w:rsidRPr="00A1731F" w:rsidRDefault="00D600C3" w:rsidP="005156A2">
            <w:pPr>
              <w:pStyle w:val="NoSpacing"/>
              <w:rPr>
                <w:rFonts w:ascii="Times New Roman" w:hAnsi="Times New Roman" w:cs="Times New Roman"/>
              </w:rPr>
            </w:pPr>
          </w:p>
        </w:tc>
      </w:tr>
      <w:tr w:rsidR="001B4644" w:rsidRPr="00A1731F" w14:paraId="7C222426" w14:textId="77777777" w:rsidTr="00AE5351">
        <w:tc>
          <w:tcPr>
            <w:tcW w:w="0" w:type="auto"/>
            <w:shd w:val="clear" w:color="auto" w:fill="BFBFBF" w:themeFill="background1" w:themeFillShade="BF"/>
          </w:tcPr>
          <w:p w14:paraId="77ECE8C7" w14:textId="1192AF54" w:rsidR="00D600C3" w:rsidRPr="00A1731F" w:rsidRDefault="001B4644" w:rsidP="005156A2">
            <w:pPr>
              <w:pStyle w:val="NoSpacing"/>
              <w:rPr>
                <w:rFonts w:ascii="Times New Roman" w:hAnsi="Times New Roman" w:cs="Times New Roman"/>
                <w:b/>
              </w:rPr>
            </w:pPr>
            <w:r>
              <w:rPr>
                <w:rFonts w:ascii="Times New Roman" w:hAnsi="Times New Roman" w:cs="Times New Roman"/>
                <w:b/>
              </w:rPr>
              <w:lastRenderedPageBreak/>
              <w:t>Writing Style</w:t>
            </w:r>
          </w:p>
        </w:tc>
        <w:tc>
          <w:tcPr>
            <w:tcW w:w="0" w:type="auto"/>
            <w:shd w:val="clear" w:color="auto" w:fill="BFBFBF" w:themeFill="background1" w:themeFillShade="BF"/>
          </w:tcPr>
          <w:p w14:paraId="56AB00F2" w14:textId="77777777" w:rsidR="00D600C3" w:rsidRPr="00A1731F" w:rsidRDefault="00D600C3" w:rsidP="005156A2">
            <w:pPr>
              <w:pStyle w:val="NoSpacing"/>
              <w:rPr>
                <w:rFonts w:ascii="Times New Roman" w:hAnsi="Times New Roman" w:cs="Times New Roman"/>
              </w:rPr>
            </w:pPr>
          </w:p>
        </w:tc>
        <w:tc>
          <w:tcPr>
            <w:tcW w:w="0" w:type="auto"/>
            <w:shd w:val="clear" w:color="auto" w:fill="BFBFBF" w:themeFill="background1" w:themeFillShade="BF"/>
          </w:tcPr>
          <w:p w14:paraId="7950180E" w14:textId="77777777" w:rsidR="00D600C3" w:rsidRPr="00A1731F" w:rsidRDefault="00D600C3" w:rsidP="005156A2">
            <w:pPr>
              <w:pStyle w:val="NoSpacing"/>
              <w:rPr>
                <w:rFonts w:ascii="Times New Roman" w:hAnsi="Times New Roman" w:cs="Times New Roman"/>
              </w:rPr>
            </w:pPr>
          </w:p>
        </w:tc>
        <w:tc>
          <w:tcPr>
            <w:tcW w:w="1669" w:type="dxa"/>
            <w:shd w:val="clear" w:color="auto" w:fill="BFBFBF" w:themeFill="background1" w:themeFillShade="BF"/>
          </w:tcPr>
          <w:p w14:paraId="10B7D09E" w14:textId="77777777" w:rsidR="00D600C3" w:rsidRPr="00A1731F" w:rsidRDefault="00D600C3" w:rsidP="005156A2">
            <w:pPr>
              <w:pStyle w:val="NoSpacing"/>
              <w:rPr>
                <w:rFonts w:ascii="Times New Roman" w:hAnsi="Times New Roman" w:cs="Times New Roman"/>
              </w:rPr>
            </w:pPr>
          </w:p>
        </w:tc>
        <w:tc>
          <w:tcPr>
            <w:tcW w:w="1483" w:type="dxa"/>
            <w:shd w:val="clear" w:color="auto" w:fill="BFBFBF" w:themeFill="background1" w:themeFillShade="BF"/>
          </w:tcPr>
          <w:p w14:paraId="76CAF6DE" w14:textId="77777777" w:rsidR="00D600C3" w:rsidRPr="00A1731F" w:rsidRDefault="00D600C3" w:rsidP="005156A2">
            <w:pPr>
              <w:pStyle w:val="NoSpacing"/>
              <w:rPr>
                <w:rFonts w:ascii="Times New Roman" w:hAnsi="Times New Roman" w:cs="Times New Roman"/>
              </w:rPr>
            </w:pPr>
          </w:p>
        </w:tc>
        <w:tc>
          <w:tcPr>
            <w:tcW w:w="1701" w:type="dxa"/>
            <w:shd w:val="clear" w:color="auto" w:fill="BFBFBF" w:themeFill="background1" w:themeFillShade="BF"/>
          </w:tcPr>
          <w:p w14:paraId="636D88B3" w14:textId="77777777" w:rsidR="00D600C3" w:rsidRPr="00A1731F" w:rsidRDefault="00D600C3" w:rsidP="005156A2">
            <w:pPr>
              <w:pStyle w:val="NoSpacing"/>
              <w:rPr>
                <w:rFonts w:ascii="Times New Roman" w:hAnsi="Times New Roman" w:cs="Times New Roman"/>
              </w:rPr>
            </w:pPr>
          </w:p>
        </w:tc>
      </w:tr>
      <w:tr w:rsidR="000C57EE" w:rsidRPr="00A1731F" w14:paraId="6B76B7BE" w14:textId="77777777" w:rsidTr="00AE5351">
        <w:tc>
          <w:tcPr>
            <w:tcW w:w="0" w:type="auto"/>
            <w:shd w:val="clear" w:color="auto" w:fill="auto"/>
          </w:tcPr>
          <w:p w14:paraId="44D1BFF0" w14:textId="612638ED" w:rsidR="00D600C3" w:rsidRPr="00A1731F" w:rsidRDefault="001B4644" w:rsidP="005156A2">
            <w:pPr>
              <w:pStyle w:val="NoSpacing"/>
              <w:rPr>
                <w:rFonts w:ascii="Times New Roman" w:hAnsi="Times New Roman" w:cs="Times New Roman"/>
              </w:rPr>
            </w:pPr>
            <w:r>
              <w:rPr>
                <w:rFonts w:ascii="Times New Roman" w:hAnsi="Times New Roman" w:cs="Times New Roman"/>
              </w:rPr>
              <w:t>Written at appropriate reading level</w:t>
            </w:r>
          </w:p>
        </w:tc>
        <w:tc>
          <w:tcPr>
            <w:tcW w:w="0" w:type="auto"/>
            <w:shd w:val="clear" w:color="auto" w:fill="auto"/>
          </w:tcPr>
          <w:p w14:paraId="3DBD3706"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1EF4BD0B"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2E051CFF"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15363FDA"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5D3C402C" w14:textId="77777777" w:rsidR="00D600C3" w:rsidRPr="00A1731F" w:rsidRDefault="00D600C3" w:rsidP="005156A2">
            <w:pPr>
              <w:pStyle w:val="NoSpacing"/>
              <w:rPr>
                <w:rFonts w:ascii="Times New Roman" w:hAnsi="Times New Roman" w:cs="Times New Roman"/>
              </w:rPr>
            </w:pPr>
          </w:p>
        </w:tc>
      </w:tr>
      <w:tr w:rsidR="000C57EE" w:rsidRPr="00A1731F" w14:paraId="7249808B" w14:textId="77777777" w:rsidTr="00AE5351">
        <w:tc>
          <w:tcPr>
            <w:tcW w:w="0" w:type="auto"/>
            <w:shd w:val="clear" w:color="auto" w:fill="auto"/>
          </w:tcPr>
          <w:p w14:paraId="4473D31C" w14:textId="664FB2E1" w:rsidR="00D600C3" w:rsidRPr="00A1731F" w:rsidRDefault="001B4644" w:rsidP="005156A2">
            <w:pPr>
              <w:pStyle w:val="NoSpacing"/>
              <w:rPr>
                <w:rFonts w:ascii="Times New Roman" w:hAnsi="Times New Roman" w:cs="Times New Roman"/>
              </w:rPr>
            </w:pPr>
            <w:r>
              <w:rPr>
                <w:rFonts w:ascii="Times New Roman" w:hAnsi="Times New Roman" w:cs="Times New Roman"/>
              </w:rPr>
              <w:t>Avoids Jargon and technical language</w:t>
            </w:r>
          </w:p>
        </w:tc>
        <w:tc>
          <w:tcPr>
            <w:tcW w:w="0" w:type="auto"/>
            <w:shd w:val="clear" w:color="auto" w:fill="auto"/>
          </w:tcPr>
          <w:p w14:paraId="2A769FFB"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23E42C9D"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03904101"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501A7F28"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238CF96D" w14:textId="77777777" w:rsidR="00D600C3" w:rsidRPr="00A1731F" w:rsidRDefault="00D600C3" w:rsidP="005156A2">
            <w:pPr>
              <w:pStyle w:val="NoSpacing"/>
              <w:rPr>
                <w:rFonts w:ascii="Times New Roman" w:hAnsi="Times New Roman" w:cs="Times New Roman"/>
              </w:rPr>
            </w:pPr>
          </w:p>
        </w:tc>
      </w:tr>
      <w:tr w:rsidR="000C57EE" w:rsidRPr="00A1731F" w14:paraId="78638FBD" w14:textId="77777777" w:rsidTr="00AE5351">
        <w:tc>
          <w:tcPr>
            <w:tcW w:w="0" w:type="auto"/>
            <w:shd w:val="clear" w:color="auto" w:fill="auto"/>
          </w:tcPr>
          <w:p w14:paraId="08D54C4F" w14:textId="472F193E" w:rsidR="00D600C3" w:rsidRPr="00A1731F" w:rsidRDefault="001B4644" w:rsidP="005156A2">
            <w:pPr>
              <w:pStyle w:val="NoSpacing"/>
              <w:rPr>
                <w:rFonts w:ascii="Times New Roman" w:hAnsi="Times New Roman" w:cs="Times New Roman"/>
              </w:rPr>
            </w:pPr>
            <w:r>
              <w:rPr>
                <w:rFonts w:ascii="Times New Roman" w:hAnsi="Times New Roman" w:cs="Times New Roman"/>
              </w:rPr>
              <w:t>Has an interesting hook or idea</w:t>
            </w:r>
          </w:p>
        </w:tc>
        <w:tc>
          <w:tcPr>
            <w:tcW w:w="0" w:type="auto"/>
            <w:shd w:val="clear" w:color="auto" w:fill="auto"/>
          </w:tcPr>
          <w:p w14:paraId="79DD3741"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369DC089"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5CF00E6D"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00665075"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70293859" w14:textId="77777777" w:rsidR="00D600C3" w:rsidRPr="00A1731F" w:rsidRDefault="00D600C3" w:rsidP="005156A2">
            <w:pPr>
              <w:pStyle w:val="NoSpacing"/>
              <w:rPr>
                <w:rFonts w:ascii="Times New Roman" w:hAnsi="Times New Roman" w:cs="Times New Roman"/>
              </w:rPr>
            </w:pPr>
          </w:p>
        </w:tc>
      </w:tr>
      <w:tr w:rsidR="001B4644" w:rsidRPr="00A1731F" w14:paraId="22F1EC01" w14:textId="77777777" w:rsidTr="00AE5351">
        <w:tc>
          <w:tcPr>
            <w:tcW w:w="0" w:type="auto"/>
            <w:shd w:val="clear" w:color="auto" w:fill="BFBFBF" w:themeFill="background1" w:themeFillShade="BF"/>
          </w:tcPr>
          <w:p w14:paraId="21A588CF" w14:textId="6E7123B4" w:rsidR="00D600C3" w:rsidRPr="00D90C3B" w:rsidRDefault="00D600C3" w:rsidP="005156A2">
            <w:pPr>
              <w:pStyle w:val="NoSpacing"/>
              <w:rPr>
                <w:rFonts w:ascii="Times New Roman" w:hAnsi="Times New Roman" w:cs="Times New Roman"/>
                <w:b/>
              </w:rPr>
            </w:pPr>
            <w:r w:rsidRPr="00D90C3B">
              <w:rPr>
                <w:rFonts w:ascii="Times New Roman" w:hAnsi="Times New Roman" w:cs="Times New Roman"/>
                <w:b/>
              </w:rPr>
              <w:t>Formatting</w:t>
            </w:r>
            <w:r>
              <w:rPr>
                <w:rFonts w:ascii="Times New Roman" w:hAnsi="Times New Roman" w:cs="Times New Roman"/>
                <w:b/>
              </w:rPr>
              <w:t xml:space="preserve"> </w:t>
            </w:r>
          </w:p>
        </w:tc>
        <w:tc>
          <w:tcPr>
            <w:tcW w:w="0" w:type="auto"/>
            <w:shd w:val="clear" w:color="auto" w:fill="BFBFBF" w:themeFill="background1" w:themeFillShade="BF"/>
          </w:tcPr>
          <w:p w14:paraId="667E373A" w14:textId="77777777" w:rsidR="00D600C3" w:rsidRPr="00A1731F" w:rsidRDefault="00D600C3" w:rsidP="005156A2">
            <w:pPr>
              <w:pStyle w:val="NoSpacing"/>
              <w:rPr>
                <w:rFonts w:ascii="Times New Roman" w:hAnsi="Times New Roman" w:cs="Times New Roman"/>
              </w:rPr>
            </w:pPr>
          </w:p>
        </w:tc>
        <w:tc>
          <w:tcPr>
            <w:tcW w:w="0" w:type="auto"/>
            <w:shd w:val="clear" w:color="auto" w:fill="BFBFBF" w:themeFill="background1" w:themeFillShade="BF"/>
          </w:tcPr>
          <w:p w14:paraId="13199798" w14:textId="77777777" w:rsidR="00D600C3" w:rsidRPr="00A1731F" w:rsidRDefault="00D600C3" w:rsidP="005156A2">
            <w:pPr>
              <w:pStyle w:val="NoSpacing"/>
              <w:rPr>
                <w:rFonts w:ascii="Times New Roman" w:hAnsi="Times New Roman" w:cs="Times New Roman"/>
              </w:rPr>
            </w:pPr>
          </w:p>
        </w:tc>
        <w:tc>
          <w:tcPr>
            <w:tcW w:w="1669" w:type="dxa"/>
            <w:shd w:val="clear" w:color="auto" w:fill="BFBFBF" w:themeFill="background1" w:themeFillShade="BF"/>
          </w:tcPr>
          <w:p w14:paraId="57D96ECB" w14:textId="77777777" w:rsidR="00D600C3" w:rsidRPr="00A1731F" w:rsidRDefault="00D600C3" w:rsidP="005156A2">
            <w:pPr>
              <w:pStyle w:val="NoSpacing"/>
              <w:rPr>
                <w:rFonts w:ascii="Times New Roman" w:hAnsi="Times New Roman" w:cs="Times New Roman"/>
              </w:rPr>
            </w:pPr>
          </w:p>
        </w:tc>
        <w:tc>
          <w:tcPr>
            <w:tcW w:w="1483" w:type="dxa"/>
            <w:shd w:val="clear" w:color="auto" w:fill="BFBFBF" w:themeFill="background1" w:themeFillShade="BF"/>
          </w:tcPr>
          <w:p w14:paraId="4B7C5403" w14:textId="77777777" w:rsidR="00D600C3" w:rsidRPr="00A1731F" w:rsidRDefault="00D600C3" w:rsidP="005156A2">
            <w:pPr>
              <w:pStyle w:val="NoSpacing"/>
              <w:rPr>
                <w:rFonts w:ascii="Times New Roman" w:hAnsi="Times New Roman" w:cs="Times New Roman"/>
              </w:rPr>
            </w:pPr>
          </w:p>
        </w:tc>
        <w:tc>
          <w:tcPr>
            <w:tcW w:w="1701" w:type="dxa"/>
            <w:shd w:val="clear" w:color="auto" w:fill="BFBFBF" w:themeFill="background1" w:themeFillShade="BF"/>
          </w:tcPr>
          <w:p w14:paraId="7BAFD100" w14:textId="77777777" w:rsidR="00D600C3" w:rsidRPr="00A1731F" w:rsidRDefault="00D600C3" w:rsidP="005156A2">
            <w:pPr>
              <w:pStyle w:val="NoSpacing"/>
              <w:rPr>
                <w:rFonts w:ascii="Times New Roman" w:hAnsi="Times New Roman" w:cs="Times New Roman"/>
              </w:rPr>
            </w:pPr>
          </w:p>
        </w:tc>
      </w:tr>
      <w:tr w:rsidR="000C57EE" w:rsidRPr="00A1731F" w14:paraId="1B61F043" w14:textId="77777777" w:rsidTr="00AE5351">
        <w:tc>
          <w:tcPr>
            <w:tcW w:w="0" w:type="auto"/>
            <w:shd w:val="clear" w:color="auto" w:fill="auto"/>
          </w:tcPr>
          <w:p w14:paraId="35F7B7B5" w14:textId="05B13130" w:rsidR="00D600C3" w:rsidRDefault="001B4644" w:rsidP="005156A2">
            <w:pPr>
              <w:pStyle w:val="NoSpacing"/>
              <w:rPr>
                <w:rFonts w:ascii="Times New Roman" w:hAnsi="Times New Roman" w:cs="Times New Roman"/>
              </w:rPr>
            </w:pPr>
            <w:r>
              <w:rPr>
                <w:rFonts w:ascii="Times New Roman" w:hAnsi="Times New Roman" w:cs="Times New Roman"/>
              </w:rPr>
              <w:t>Times New Roman, Size 12 Font, Double Spaced</w:t>
            </w:r>
          </w:p>
        </w:tc>
        <w:tc>
          <w:tcPr>
            <w:tcW w:w="0" w:type="auto"/>
            <w:shd w:val="clear" w:color="auto" w:fill="auto"/>
          </w:tcPr>
          <w:p w14:paraId="7B4F7052"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3194E443"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3805BC87"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4F1E46E2"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57921CA6" w14:textId="77777777" w:rsidR="00D600C3" w:rsidRPr="00A1731F" w:rsidRDefault="00D600C3" w:rsidP="005156A2">
            <w:pPr>
              <w:pStyle w:val="NoSpacing"/>
              <w:rPr>
                <w:rFonts w:ascii="Times New Roman" w:hAnsi="Times New Roman" w:cs="Times New Roman"/>
              </w:rPr>
            </w:pPr>
          </w:p>
        </w:tc>
      </w:tr>
      <w:tr w:rsidR="000C57EE" w:rsidRPr="00A1731F" w14:paraId="45D2ED81" w14:textId="77777777" w:rsidTr="00AE5351">
        <w:tc>
          <w:tcPr>
            <w:tcW w:w="0" w:type="auto"/>
            <w:shd w:val="clear" w:color="auto" w:fill="auto"/>
          </w:tcPr>
          <w:p w14:paraId="17A5E867" w14:textId="7A90BA80" w:rsidR="00D600C3" w:rsidRDefault="00D600C3" w:rsidP="005156A2">
            <w:pPr>
              <w:pStyle w:val="NoSpacing"/>
              <w:rPr>
                <w:rFonts w:ascii="Times New Roman" w:hAnsi="Times New Roman" w:cs="Times New Roman"/>
              </w:rPr>
            </w:pPr>
            <w:r>
              <w:rPr>
                <w:rFonts w:ascii="Times New Roman" w:hAnsi="Times New Roman" w:cs="Times New Roman"/>
              </w:rPr>
              <w:t>1 inch Margins</w:t>
            </w:r>
            <w:r w:rsidR="0025507E">
              <w:rPr>
                <w:rFonts w:ascii="Times New Roman" w:hAnsi="Times New Roman" w:cs="Times New Roman"/>
              </w:rPr>
              <w:t xml:space="preserve"> &amp; Left Alignment</w:t>
            </w:r>
            <w:r w:rsidR="001B4644">
              <w:rPr>
                <w:rFonts w:ascii="Times New Roman" w:hAnsi="Times New Roman" w:cs="Times New Roman"/>
              </w:rPr>
              <w:t>, Proper Indentations, 1 Page in Length</w:t>
            </w:r>
          </w:p>
        </w:tc>
        <w:tc>
          <w:tcPr>
            <w:tcW w:w="0" w:type="auto"/>
            <w:shd w:val="clear" w:color="auto" w:fill="auto"/>
          </w:tcPr>
          <w:p w14:paraId="52D180EC"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4A4BBED7"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56E52787"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302A55B0"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63260D23" w14:textId="77777777" w:rsidR="00D600C3" w:rsidRPr="00A1731F" w:rsidRDefault="00D600C3" w:rsidP="005156A2">
            <w:pPr>
              <w:pStyle w:val="NoSpacing"/>
              <w:rPr>
                <w:rFonts w:ascii="Times New Roman" w:hAnsi="Times New Roman" w:cs="Times New Roman"/>
              </w:rPr>
            </w:pPr>
          </w:p>
        </w:tc>
      </w:tr>
    </w:tbl>
    <w:p w14:paraId="25509F09" w14:textId="1B021345" w:rsidR="00D600C3" w:rsidRDefault="00D600C3" w:rsidP="00D600C3">
      <w:pPr>
        <w:pStyle w:val="NoSpacing"/>
        <w:rPr>
          <w:rFonts w:ascii="Times New Roman" w:hAnsi="Times New Roman" w:cs="Times New Roman"/>
        </w:rPr>
      </w:pPr>
      <w:r>
        <w:rPr>
          <w:rFonts w:ascii="Times New Roman" w:hAnsi="Times New Roman" w:cs="Times New Roman"/>
        </w:rPr>
        <w:br/>
        <w:t>Subt</w:t>
      </w:r>
      <w:r w:rsidR="00DA7CEE">
        <w:rPr>
          <w:rFonts w:ascii="Times New Roman" w:hAnsi="Times New Roman" w:cs="Times New Roman"/>
        </w:rPr>
        <w:t xml:space="preserve">otals                </w:t>
      </w:r>
      <w:r>
        <w:rPr>
          <w:rFonts w:ascii="Times New Roman" w:hAnsi="Times New Roman" w:cs="Times New Roman"/>
        </w:rPr>
        <w:t xml:space="preserve"> __________   ___________  </w:t>
      </w:r>
      <w:r w:rsidR="00DA7CEE">
        <w:rPr>
          <w:rFonts w:ascii="Times New Roman" w:hAnsi="Times New Roman" w:cs="Times New Roman"/>
        </w:rPr>
        <w:t xml:space="preserve">      </w:t>
      </w:r>
      <w:r>
        <w:rPr>
          <w:rFonts w:ascii="Times New Roman" w:hAnsi="Times New Roman" w:cs="Times New Roman"/>
        </w:rPr>
        <w:t xml:space="preserve">____________  </w:t>
      </w:r>
      <w:r w:rsidR="00DA7CEE">
        <w:rPr>
          <w:rFonts w:ascii="Times New Roman" w:hAnsi="Times New Roman" w:cs="Times New Roman"/>
        </w:rPr>
        <w:t xml:space="preserve"> </w:t>
      </w:r>
      <w:r>
        <w:rPr>
          <w:rFonts w:ascii="Times New Roman" w:hAnsi="Times New Roman" w:cs="Times New Roman"/>
        </w:rPr>
        <w:t>___________ ___________</w:t>
      </w:r>
    </w:p>
    <w:p w14:paraId="20F1E840" w14:textId="561C3180" w:rsidR="00D600C3" w:rsidRDefault="001B4644" w:rsidP="00D600C3">
      <w:pPr>
        <w:pStyle w:val="NoSpacing"/>
        <w:rPr>
          <w:rFonts w:ascii="Times New Roman" w:hAnsi="Times New Roman" w:cs="Times New Roman"/>
        </w:rPr>
      </w:pPr>
      <w:r>
        <w:rPr>
          <w:rFonts w:ascii="Times New Roman" w:hAnsi="Times New Roman" w:cs="Times New Roman"/>
        </w:rPr>
        <w:t>Total Points: ____________ / 20</w:t>
      </w:r>
    </w:p>
    <w:p w14:paraId="7B6799C4" w14:textId="77777777" w:rsidR="00D600C3" w:rsidRDefault="00D600C3" w:rsidP="00D600C3">
      <w:pPr>
        <w:pStyle w:val="NoSpacing"/>
        <w:rPr>
          <w:rFonts w:ascii="Times New Roman" w:hAnsi="Times New Roman" w:cs="Times New Roman"/>
        </w:rPr>
      </w:pPr>
    </w:p>
    <w:p w14:paraId="5082EF16" w14:textId="1170C537" w:rsidR="00D600C3" w:rsidRDefault="00D600C3" w:rsidP="00D600C3">
      <w:pPr>
        <w:pStyle w:val="NoSpacing"/>
        <w:rPr>
          <w:rFonts w:ascii="Times New Roman" w:hAnsi="Times New Roman" w:cs="Times New Roman"/>
        </w:rPr>
      </w:pPr>
      <w:r>
        <w:rPr>
          <w:rFonts w:ascii="Times New Roman" w:hAnsi="Times New Roman" w:cs="Times New Roman"/>
        </w:rPr>
        <w:t xml:space="preserve">Divide Points by </w:t>
      </w:r>
      <w:r w:rsidR="001B4644">
        <w:rPr>
          <w:rFonts w:ascii="Times New Roman" w:hAnsi="Times New Roman" w:cs="Times New Roman"/>
        </w:rPr>
        <w:t>4</w:t>
      </w:r>
      <w:bookmarkStart w:id="0" w:name="_GoBack"/>
      <w:bookmarkEnd w:id="0"/>
      <w:r>
        <w:rPr>
          <w:rFonts w:ascii="Times New Roman" w:hAnsi="Times New Roman" w:cs="Times New Roman"/>
        </w:rPr>
        <w:t xml:space="preserve"> for score out of 5: ______ / 5</w:t>
      </w:r>
    </w:p>
    <w:p w14:paraId="4A1AF4A3" w14:textId="77777777" w:rsidR="00D600C3" w:rsidRDefault="00D600C3" w:rsidP="00D600C3">
      <w:pPr>
        <w:pStyle w:val="NoSpacing"/>
        <w:rPr>
          <w:rFonts w:ascii="Times New Roman" w:hAnsi="Times New Roman" w:cs="Times New Roman"/>
        </w:rPr>
      </w:pPr>
    </w:p>
    <w:p w14:paraId="0727DC4C" w14:textId="77777777" w:rsidR="00D600C3" w:rsidRDefault="00D600C3" w:rsidP="00D600C3">
      <w:pPr>
        <w:pStyle w:val="NoSpacing"/>
        <w:rPr>
          <w:rFonts w:ascii="Times New Roman" w:hAnsi="Times New Roman" w:cs="Times New Roman"/>
        </w:rPr>
      </w:pPr>
      <w:r>
        <w:rPr>
          <w:rFonts w:ascii="Times New Roman" w:hAnsi="Times New Roman" w:cs="Times New Roman"/>
        </w:rPr>
        <w:t xml:space="preserve">Late </w:t>
      </w:r>
      <w:proofErr w:type="gramStart"/>
      <w:r>
        <w:rPr>
          <w:rFonts w:ascii="Times New Roman" w:hAnsi="Times New Roman" w:cs="Times New Roman"/>
        </w:rPr>
        <w:t>Penalty  _</w:t>
      </w:r>
      <w:proofErr w:type="gramEnd"/>
      <w:r>
        <w:rPr>
          <w:rFonts w:ascii="Times New Roman" w:hAnsi="Times New Roman" w:cs="Times New Roman"/>
        </w:rPr>
        <w:t>______ days late for a penalty of  ________</w:t>
      </w:r>
    </w:p>
    <w:p w14:paraId="1F3B033D" w14:textId="77777777" w:rsidR="00D600C3" w:rsidRDefault="00D600C3" w:rsidP="00D600C3">
      <w:pPr>
        <w:pStyle w:val="NoSpacing"/>
        <w:rPr>
          <w:rFonts w:ascii="Times New Roman" w:hAnsi="Times New Roman" w:cs="Times New Roman"/>
        </w:rPr>
      </w:pPr>
    </w:p>
    <w:p w14:paraId="35F7F468" w14:textId="77777777" w:rsidR="00D600C3" w:rsidRDefault="00D600C3" w:rsidP="00D600C3">
      <w:pPr>
        <w:pStyle w:val="NoSpacing"/>
        <w:rPr>
          <w:rFonts w:ascii="Times New Roman" w:hAnsi="Times New Roman" w:cs="Times New Roman"/>
        </w:rPr>
      </w:pPr>
      <w:r>
        <w:rPr>
          <w:rFonts w:ascii="Times New Roman" w:hAnsi="Times New Roman" w:cs="Times New Roman"/>
        </w:rPr>
        <w:t>Final Score out of 5: __________ / ___________</w:t>
      </w:r>
    </w:p>
    <w:p w14:paraId="04680AEF" w14:textId="77777777" w:rsidR="00D600C3" w:rsidRPr="00A1731F" w:rsidRDefault="00D600C3" w:rsidP="00D600C3">
      <w:pPr>
        <w:pStyle w:val="NoSpacing"/>
        <w:rPr>
          <w:rFonts w:ascii="Times New Roman" w:hAnsi="Times New Roman" w:cs="Times New Roman"/>
        </w:rPr>
      </w:pPr>
    </w:p>
    <w:p w14:paraId="26781B70" w14:textId="77777777" w:rsidR="00D600C3" w:rsidRPr="0040694C" w:rsidRDefault="00D600C3" w:rsidP="00D600C3">
      <w:pPr>
        <w:pStyle w:val="NoSpacing"/>
        <w:rPr>
          <w:rFonts w:ascii="Times New Roman" w:hAnsi="Times New Roman" w:cs="Times New Roman"/>
          <w:sz w:val="24"/>
        </w:rPr>
      </w:pPr>
    </w:p>
    <w:p w14:paraId="68C15C65" w14:textId="77777777" w:rsidR="00D600C3" w:rsidRDefault="00D600C3" w:rsidP="00D600C3">
      <w:pPr>
        <w:pStyle w:val="NoSpacing"/>
        <w:rPr>
          <w:b/>
          <w:sz w:val="23"/>
          <w:szCs w:val="23"/>
        </w:rPr>
      </w:pPr>
    </w:p>
    <w:p w14:paraId="5D027E2F" w14:textId="77777777" w:rsidR="00D600C3" w:rsidRDefault="00D600C3" w:rsidP="00D600C3">
      <w:pPr>
        <w:pStyle w:val="NoSpacing"/>
        <w:rPr>
          <w:b/>
          <w:sz w:val="23"/>
          <w:szCs w:val="23"/>
        </w:rPr>
      </w:pPr>
    </w:p>
    <w:p w14:paraId="43AFB5B4" w14:textId="77777777" w:rsidR="00D600C3" w:rsidRDefault="00D600C3" w:rsidP="00D600C3">
      <w:pPr>
        <w:pStyle w:val="NoSpacing"/>
        <w:rPr>
          <w:b/>
          <w:sz w:val="23"/>
          <w:szCs w:val="23"/>
        </w:rPr>
      </w:pPr>
    </w:p>
    <w:p w14:paraId="46DA920E" w14:textId="77777777" w:rsidR="00D600C3" w:rsidRDefault="00D600C3" w:rsidP="00D600C3">
      <w:pPr>
        <w:pStyle w:val="NoSpacing"/>
        <w:rPr>
          <w:b/>
          <w:sz w:val="23"/>
          <w:szCs w:val="23"/>
        </w:rPr>
      </w:pPr>
    </w:p>
    <w:p w14:paraId="4A2210DB" w14:textId="77777777" w:rsidR="00D600C3" w:rsidRDefault="00D600C3" w:rsidP="00D600C3">
      <w:pPr>
        <w:pStyle w:val="NoSpacing"/>
        <w:rPr>
          <w:b/>
          <w:sz w:val="23"/>
          <w:szCs w:val="23"/>
        </w:rPr>
      </w:pPr>
    </w:p>
    <w:p w14:paraId="3C44E1B5" w14:textId="29FB05C4" w:rsidR="00DA6929" w:rsidRPr="00956C36" w:rsidRDefault="00DA6929" w:rsidP="00DA6929">
      <w:pPr>
        <w:widowControl w:val="0"/>
        <w:tabs>
          <w:tab w:val="left" w:pos="2038"/>
        </w:tabs>
        <w:autoSpaceDE w:val="0"/>
        <w:autoSpaceDN w:val="0"/>
        <w:adjustRightInd w:val="0"/>
        <w:rPr>
          <w:rFonts w:ascii="Times New Roman" w:hAnsi="Times New Roman" w:cs="Times New Roman"/>
          <w:lang w:val="en-US"/>
        </w:rPr>
      </w:pPr>
    </w:p>
    <w:sectPr w:rsidR="00DA6929" w:rsidRPr="00956C36" w:rsidSect="00074E6B">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NewRomanPSMT">
    <w:altName w:val="Times New Roman"/>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3D433C"/>
    <w:multiLevelType w:val="hybridMultilevel"/>
    <w:tmpl w:val="C4F0B284"/>
    <w:lvl w:ilvl="0" w:tplc="D7DA870E">
      <w:numFmt w:val="bullet"/>
      <w:lvlText w:val="-"/>
      <w:lvlJc w:val="left"/>
      <w:pPr>
        <w:ind w:left="1080" w:hanging="360"/>
      </w:pPr>
      <w:rPr>
        <w:rFonts w:ascii="TimesNewRomanPSMT" w:eastAsiaTheme="minorEastAsia" w:hAnsi="TimesNewRomanPSMT" w:cs="TimesNewRomanPSMT"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7F7"/>
    <w:rsid w:val="00026CB8"/>
    <w:rsid w:val="00074E6B"/>
    <w:rsid w:val="000C52CB"/>
    <w:rsid w:val="000C57EE"/>
    <w:rsid w:val="001B4644"/>
    <w:rsid w:val="00222955"/>
    <w:rsid w:val="0025507E"/>
    <w:rsid w:val="002B77F7"/>
    <w:rsid w:val="00362202"/>
    <w:rsid w:val="0063058C"/>
    <w:rsid w:val="006C49FA"/>
    <w:rsid w:val="00714A07"/>
    <w:rsid w:val="008111EC"/>
    <w:rsid w:val="008E2EB9"/>
    <w:rsid w:val="00944F89"/>
    <w:rsid w:val="0095119C"/>
    <w:rsid w:val="00956C36"/>
    <w:rsid w:val="00AE5351"/>
    <w:rsid w:val="00B600DA"/>
    <w:rsid w:val="00B95F2F"/>
    <w:rsid w:val="00C11177"/>
    <w:rsid w:val="00C20851"/>
    <w:rsid w:val="00CD6979"/>
    <w:rsid w:val="00D14466"/>
    <w:rsid w:val="00D600C3"/>
    <w:rsid w:val="00DA6929"/>
    <w:rsid w:val="00DA7CEE"/>
    <w:rsid w:val="00F1368F"/>
    <w:rsid w:val="00F72A2E"/>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C7674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1177"/>
    <w:pPr>
      <w:ind w:left="720"/>
      <w:contextualSpacing/>
    </w:pPr>
  </w:style>
  <w:style w:type="paragraph" w:styleId="NoSpacing">
    <w:name w:val="No Spacing"/>
    <w:basedOn w:val="Normal"/>
    <w:uiPriority w:val="1"/>
    <w:qFormat/>
    <w:rsid w:val="00D600C3"/>
    <w:rPr>
      <w:sz w:val="22"/>
      <w:szCs w:val="22"/>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782</Words>
  <Characters>4459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LiXiaomiao Li</dc:creator>
  <cp:keywords/>
  <dc:description/>
  <cp:lastModifiedBy>Kathleen Hughes</cp:lastModifiedBy>
  <cp:revision>4</cp:revision>
  <dcterms:created xsi:type="dcterms:W3CDTF">2018-02-12T14:53:00Z</dcterms:created>
  <dcterms:modified xsi:type="dcterms:W3CDTF">2018-02-12T15:23:00Z</dcterms:modified>
</cp:coreProperties>
</file>