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717E" w:rsidRPr="008931CF" w:rsidRDefault="008F6C52" w:rsidP="00B1717E">
      <w:pPr>
        <w:pStyle w:val="Heading3"/>
        <w:rPr>
          <w:rFonts w:eastAsiaTheme="minorHAnsi"/>
          <w:bCs/>
          <w:color w:val="000000"/>
          <w:szCs w:val="24"/>
          <w:lang w:val="en-CA"/>
        </w:rPr>
      </w:pPr>
      <w:r w:rsidRPr="008931CF">
        <w:rPr>
          <w:rFonts w:eastAsiaTheme="minorHAnsi"/>
          <w:bCs/>
          <w:color w:val="000000"/>
          <w:szCs w:val="24"/>
          <w:lang w:val="en-CA"/>
        </w:rPr>
        <w:t>Psychology 351</w:t>
      </w:r>
      <w:r w:rsidRPr="008931CF">
        <w:rPr>
          <w:rFonts w:eastAsiaTheme="minorHAnsi"/>
          <w:bCs/>
          <w:color w:val="000000"/>
          <w:szCs w:val="24"/>
          <w:lang w:val="en-CA"/>
        </w:rPr>
        <w:br/>
      </w:r>
      <w:r w:rsidR="00A230C3" w:rsidRPr="008931CF">
        <w:rPr>
          <w:rFonts w:eastAsiaTheme="minorHAnsi"/>
          <w:bCs/>
          <w:color w:val="000000"/>
          <w:szCs w:val="24"/>
          <w:lang w:val="en-CA"/>
        </w:rPr>
        <w:t>Developmental Psychology</w:t>
      </w:r>
      <w:r w:rsidR="00A230C3" w:rsidRPr="008931CF">
        <w:rPr>
          <w:rFonts w:eastAsiaTheme="minorHAnsi"/>
          <w:bCs/>
          <w:color w:val="000000"/>
          <w:szCs w:val="24"/>
          <w:lang w:val="en-CA"/>
        </w:rPr>
        <w:br/>
      </w:r>
      <w:r w:rsidR="00B1717E" w:rsidRPr="008931CF">
        <w:rPr>
          <w:rFonts w:eastAsiaTheme="minorHAnsi"/>
          <w:bCs/>
          <w:color w:val="000000"/>
          <w:szCs w:val="24"/>
          <w:lang w:val="en-CA"/>
        </w:rPr>
        <w:t>Assignment 1: Gender in Children’s Programming</w:t>
      </w:r>
    </w:p>
    <w:p w:rsidR="00B1717E" w:rsidRPr="008931CF" w:rsidRDefault="00B1717E" w:rsidP="00B1717E">
      <w:pPr>
        <w:spacing w:after="0"/>
        <w:rPr>
          <w:rFonts w:ascii="Times New Roman" w:hAnsi="Times New Roman" w:cs="Times New Roman"/>
          <w:sz w:val="24"/>
          <w:szCs w:val="24"/>
        </w:rPr>
      </w:pPr>
    </w:p>
    <w:p w:rsidR="00B1717E" w:rsidRPr="008931CF" w:rsidRDefault="008F6C52" w:rsidP="00B1717E">
      <w:pPr>
        <w:spacing w:after="0"/>
        <w:rPr>
          <w:rFonts w:ascii="Times New Roman" w:hAnsi="Times New Roman" w:cs="Times New Roman"/>
          <w:sz w:val="24"/>
          <w:szCs w:val="24"/>
        </w:rPr>
      </w:pPr>
      <w:r w:rsidRPr="008931CF">
        <w:rPr>
          <w:rFonts w:ascii="Times New Roman" w:hAnsi="Times New Roman" w:cs="Times New Roman"/>
          <w:sz w:val="24"/>
          <w:szCs w:val="24"/>
        </w:rPr>
        <w:t xml:space="preserve">Deadline: </w:t>
      </w:r>
      <w:r w:rsidR="00E04C0A" w:rsidRPr="008931CF">
        <w:rPr>
          <w:rFonts w:ascii="Times New Roman" w:hAnsi="Times New Roman" w:cs="Times New Roman"/>
          <w:sz w:val="24"/>
          <w:szCs w:val="24"/>
        </w:rPr>
        <w:t>Tuesday, February 13</w:t>
      </w:r>
      <w:r w:rsidR="00E04C0A" w:rsidRPr="008931CF">
        <w:rPr>
          <w:rFonts w:ascii="Times New Roman" w:hAnsi="Times New Roman" w:cs="Times New Roman"/>
          <w:sz w:val="24"/>
          <w:szCs w:val="24"/>
          <w:vertAlign w:val="superscript"/>
        </w:rPr>
        <w:t>th</w:t>
      </w:r>
      <w:r w:rsidR="00E04C0A" w:rsidRPr="008931CF">
        <w:rPr>
          <w:rFonts w:ascii="Times New Roman" w:hAnsi="Times New Roman" w:cs="Times New Roman"/>
          <w:sz w:val="24"/>
          <w:szCs w:val="24"/>
        </w:rPr>
        <w:t>, 2018</w:t>
      </w:r>
      <w:r w:rsidRPr="008931CF">
        <w:rPr>
          <w:rFonts w:ascii="Times New Roman" w:hAnsi="Times New Roman" w:cs="Times New Roman"/>
          <w:sz w:val="24"/>
          <w:szCs w:val="24"/>
        </w:rPr>
        <w:t xml:space="preserve"> </w:t>
      </w:r>
    </w:p>
    <w:p w:rsidR="00F57D4B" w:rsidRPr="008931CF" w:rsidRDefault="00F57D4B" w:rsidP="00B1717E">
      <w:pPr>
        <w:spacing w:after="0"/>
        <w:rPr>
          <w:rFonts w:ascii="Times New Roman" w:hAnsi="Times New Roman" w:cs="Times New Roman"/>
          <w:sz w:val="24"/>
          <w:szCs w:val="24"/>
          <w:vertAlign w:val="superscript"/>
        </w:rPr>
      </w:pPr>
      <w:r w:rsidRPr="008931CF">
        <w:rPr>
          <w:rFonts w:ascii="Times New Roman" w:hAnsi="Times New Roman" w:cs="Times New Roman"/>
          <w:sz w:val="24"/>
          <w:szCs w:val="24"/>
        </w:rPr>
        <w:t>Format: Hardcopy submitted at first of class</w:t>
      </w:r>
    </w:p>
    <w:p w:rsidR="00464D67" w:rsidRPr="008931CF" w:rsidRDefault="008F6C52" w:rsidP="00464D67">
      <w:pPr>
        <w:spacing w:after="0"/>
        <w:rPr>
          <w:rFonts w:ascii="Times New Roman" w:hAnsi="Times New Roman" w:cs="Times New Roman"/>
          <w:sz w:val="24"/>
          <w:szCs w:val="24"/>
        </w:rPr>
      </w:pPr>
      <w:r w:rsidRPr="008931CF">
        <w:rPr>
          <w:rFonts w:ascii="Times New Roman" w:hAnsi="Times New Roman" w:cs="Times New Roman"/>
          <w:sz w:val="24"/>
          <w:szCs w:val="24"/>
        </w:rPr>
        <w:t>Worth: 10</w:t>
      </w:r>
      <w:r w:rsidR="00464D67" w:rsidRPr="008931CF">
        <w:rPr>
          <w:rFonts w:ascii="Times New Roman" w:hAnsi="Times New Roman" w:cs="Times New Roman"/>
          <w:sz w:val="24"/>
          <w:szCs w:val="24"/>
        </w:rPr>
        <w:t>% of final grade</w:t>
      </w:r>
    </w:p>
    <w:p w:rsidR="00E04C0A" w:rsidRPr="008931CF" w:rsidRDefault="00E04C0A" w:rsidP="00E04C0A">
      <w:pPr>
        <w:pStyle w:val="NoSpacing"/>
        <w:rPr>
          <w:rFonts w:ascii="Times New Roman" w:hAnsi="Times New Roman" w:cs="Times New Roman"/>
          <w:sz w:val="24"/>
          <w:szCs w:val="24"/>
        </w:rPr>
      </w:pPr>
      <w:r w:rsidRPr="008931CF">
        <w:rPr>
          <w:rFonts w:ascii="Times New Roman" w:hAnsi="Times New Roman" w:cs="Times New Roman"/>
          <w:sz w:val="24"/>
          <w:szCs w:val="24"/>
        </w:rPr>
        <w:t>Length: 2 pages</w:t>
      </w:r>
    </w:p>
    <w:p w:rsidR="00E04C0A" w:rsidRPr="008931CF" w:rsidRDefault="00E04C0A" w:rsidP="00E04C0A">
      <w:pPr>
        <w:pStyle w:val="NoSpacing"/>
        <w:rPr>
          <w:rFonts w:ascii="Times New Roman" w:hAnsi="Times New Roman" w:cs="Times New Roman"/>
          <w:sz w:val="24"/>
          <w:szCs w:val="24"/>
        </w:rPr>
      </w:pPr>
      <w:r w:rsidRPr="008931CF">
        <w:rPr>
          <w:rFonts w:ascii="Times New Roman" w:hAnsi="Times New Roman" w:cs="Times New Roman"/>
          <w:sz w:val="24"/>
          <w:szCs w:val="24"/>
        </w:rPr>
        <w:t xml:space="preserve">Style: </w:t>
      </w:r>
    </w:p>
    <w:p w:rsidR="00E04C0A" w:rsidRPr="008931CF" w:rsidRDefault="00E04C0A" w:rsidP="00E04C0A">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 xml:space="preserve">Paragraphs </w:t>
      </w:r>
      <w:r w:rsidR="00011EE0" w:rsidRPr="008931CF">
        <w:rPr>
          <w:rFonts w:ascii="Times New Roman" w:hAnsi="Times New Roman" w:cs="Times New Roman"/>
          <w:sz w:val="24"/>
          <w:szCs w:val="24"/>
        </w:rPr>
        <w:t>double spaced (No extra big gap between paragraphs. No subheadings)</w:t>
      </w:r>
    </w:p>
    <w:p w:rsidR="00E04C0A" w:rsidRPr="008931CF" w:rsidRDefault="00E04C0A" w:rsidP="00E04C0A">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Times New Roman Size 12 Font</w:t>
      </w:r>
    </w:p>
    <w:p w:rsidR="00E04C0A" w:rsidRPr="008931CF" w:rsidRDefault="00E04C0A" w:rsidP="00E04C0A">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1 inch Margins</w:t>
      </w:r>
    </w:p>
    <w:p w:rsidR="00E04C0A" w:rsidRPr="008931CF" w:rsidRDefault="00E04C0A" w:rsidP="00E04C0A">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Staple in upper left corner</w:t>
      </w:r>
    </w:p>
    <w:p w:rsidR="00E04C0A" w:rsidRPr="008931CF" w:rsidRDefault="00E04C0A" w:rsidP="00E04C0A">
      <w:pPr>
        <w:pStyle w:val="NoSpacing"/>
        <w:numPr>
          <w:ilvl w:val="0"/>
          <w:numId w:val="2"/>
        </w:numPr>
        <w:rPr>
          <w:rFonts w:ascii="Times New Roman" w:hAnsi="Times New Roman" w:cs="Times New Roman"/>
          <w:sz w:val="24"/>
          <w:szCs w:val="24"/>
        </w:rPr>
      </w:pPr>
      <w:r w:rsidRPr="008931CF">
        <w:rPr>
          <w:rFonts w:ascii="Times New Roman" w:hAnsi="Times New Roman" w:cs="Times New Roman"/>
          <w:sz w:val="24"/>
          <w:szCs w:val="24"/>
        </w:rPr>
        <w:t>No folders/binders/</w:t>
      </w:r>
      <w:proofErr w:type="spellStart"/>
      <w:r w:rsidRPr="008931CF">
        <w:rPr>
          <w:rFonts w:ascii="Times New Roman" w:hAnsi="Times New Roman" w:cs="Times New Roman"/>
          <w:sz w:val="24"/>
          <w:szCs w:val="24"/>
        </w:rPr>
        <w:t>duotangs</w:t>
      </w:r>
      <w:proofErr w:type="spellEnd"/>
    </w:p>
    <w:p w:rsidR="00B1717E" w:rsidRPr="008931CF" w:rsidRDefault="00B1717E" w:rsidP="00B1717E">
      <w:pPr>
        <w:spacing w:after="0"/>
        <w:rPr>
          <w:rFonts w:ascii="Times New Roman" w:hAnsi="Times New Roman" w:cs="Times New Roman"/>
          <w:sz w:val="24"/>
          <w:szCs w:val="24"/>
        </w:rPr>
      </w:pPr>
    </w:p>
    <w:p w:rsidR="00386DBA" w:rsidRPr="008931CF" w:rsidRDefault="00B1717E" w:rsidP="00B1717E">
      <w:pPr>
        <w:spacing w:after="0"/>
        <w:rPr>
          <w:rFonts w:ascii="Times New Roman" w:hAnsi="Times New Roman" w:cs="Times New Roman"/>
          <w:sz w:val="24"/>
          <w:szCs w:val="24"/>
        </w:rPr>
      </w:pPr>
      <w:r w:rsidRPr="008931CF">
        <w:rPr>
          <w:rFonts w:ascii="Times New Roman" w:hAnsi="Times New Roman" w:cs="Times New Roman"/>
          <w:sz w:val="24"/>
          <w:szCs w:val="24"/>
        </w:rPr>
        <w:tab/>
        <w:t xml:space="preserve">For this assignment, you are required to watch/listen or observe at least 90 minutes of children’s programming and assess, describe, and critique the gender roles depicted. Acceptable forms of programming include television shows, movies, music, audio storybooks, video games, </w:t>
      </w:r>
      <w:r w:rsidR="004E26A7" w:rsidRPr="008931CF">
        <w:rPr>
          <w:rFonts w:ascii="Times New Roman" w:hAnsi="Times New Roman" w:cs="Times New Roman"/>
          <w:sz w:val="24"/>
          <w:szCs w:val="24"/>
        </w:rPr>
        <w:t xml:space="preserve">mobile apps, </w:t>
      </w:r>
      <w:proofErr w:type="spellStart"/>
      <w:r w:rsidR="008F6C52" w:rsidRPr="008931CF">
        <w:rPr>
          <w:rFonts w:ascii="Times New Roman" w:hAnsi="Times New Roman" w:cs="Times New Roman"/>
          <w:sz w:val="24"/>
          <w:szCs w:val="24"/>
        </w:rPr>
        <w:t>Y</w:t>
      </w:r>
      <w:r w:rsidRPr="008931CF">
        <w:rPr>
          <w:rFonts w:ascii="Times New Roman" w:hAnsi="Times New Roman" w:cs="Times New Roman"/>
          <w:sz w:val="24"/>
          <w:szCs w:val="24"/>
        </w:rPr>
        <w:t>outube</w:t>
      </w:r>
      <w:proofErr w:type="spellEnd"/>
      <w:r w:rsidRPr="008931CF">
        <w:rPr>
          <w:rFonts w:ascii="Times New Roman" w:hAnsi="Times New Roman" w:cs="Times New Roman"/>
          <w:sz w:val="24"/>
          <w:szCs w:val="24"/>
        </w:rPr>
        <w:t xml:space="preserve">, </w:t>
      </w:r>
      <w:r w:rsidR="004E26A7" w:rsidRPr="008931CF">
        <w:rPr>
          <w:rFonts w:ascii="Times New Roman" w:hAnsi="Times New Roman" w:cs="Times New Roman"/>
          <w:sz w:val="24"/>
          <w:szCs w:val="24"/>
        </w:rPr>
        <w:t xml:space="preserve">Netflix, </w:t>
      </w:r>
      <w:r w:rsidRPr="008931CF">
        <w:rPr>
          <w:rFonts w:ascii="Times New Roman" w:hAnsi="Times New Roman" w:cs="Times New Roman"/>
          <w:sz w:val="24"/>
          <w:szCs w:val="24"/>
        </w:rPr>
        <w:t xml:space="preserve">and other forms of entertainment. </w:t>
      </w:r>
      <w:r w:rsidR="004E26A7" w:rsidRPr="008931CF">
        <w:rPr>
          <w:rFonts w:ascii="Times New Roman" w:hAnsi="Times New Roman" w:cs="Times New Roman"/>
          <w:sz w:val="24"/>
          <w:szCs w:val="24"/>
        </w:rPr>
        <w:t xml:space="preserve">Programming may be either visual, audio, or both. </w:t>
      </w:r>
    </w:p>
    <w:p w:rsidR="00386DBA" w:rsidRPr="008931CF" w:rsidRDefault="00386DBA" w:rsidP="00386DBA">
      <w:pPr>
        <w:spacing w:after="0"/>
        <w:ind w:firstLine="720"/>
        <w:rPr>
          <w:rFonts w:ascii="Times New Roman" w:hAnsi="Times New Roman" w:cs="Times New Roman"/>
          <w:sz w:val="24"/>
          <w:szCs w:val="24"/>
        </w:rPr>
      </w:pPr>
    </w:p>
    <w:p w:rsidR="00386DBA" w:rsidRPr="008931CF" w:rsidRDefault="00B1717E" w:rsidP="00386DBA">
      <w:pPr>
        <w:spacing w:after="0"/>
        <w:ind w:firstLine="720"/>
        <w:rPr>
          <w:rFonts w:ascii="Times New Roman" w:hAnsi="Times New Roman" w:cs="Times New Roman"/>
          <w:sz w:val="24"/>
          <w:szCs w:val="24"/>
        </w:rPr>
      </w:pPr>
      <w:r w:rsidRPr="008931CF">
        <w:rPr>
          <w:rFonts w:ascii="Times New Roman" w:hAnsi="Times New Roman" w:cs="Times New Roman"/>
          <w:sz w:val="24"/>
          <w:szCs w:val="24"/>
        </w:rPr>
        <w:t>30 minutes of programming must be aimed at young toddlers and preschoolers (ages 0-5)</w:t>
      </w:r>
      <w:r w:rsidR="00386DBA" w:rsidRPr="008931CF">
        <w:rPr>
          <w:rFonts w:ascii="Times New Roman" w:hAnsi="Times New Roman" w:cs="Times New Roman"/>
          <w:sz w:val="24"/>
          <w:szCs w:val="24"/>
        </w:rPr>
        <w:t>. Examples of this include television programs like Bubble Guppies</w:t>
      </w:r>
      <w:r w:rsidR="004E26A7" w:rsidRPr="008931CF">
        <w:rPr>
          <w:rFonts w:ascii="Times New Roman" w:hAnsi="Times New Roman" w:cs="Times New Roman"/>
          <w:sz w:val="24"/>
          <w:szCs w:val="24"/>
        </w:rPr>
        <w:t xml:space="preserve">, </w:t>
      </w:r>
      <w:r w:rsidR="00FA12B7">
        <w:rPr>
          <w:rFonts w:ascii="Times New Roman" w:hAnsi="Times New Roman" w:cs="Times New Roman"/>
          <w:sz w:val="24"/>
          <w:szCs w:val="24"/>
        </w:rPr>
        <w:t>Disney Junior, Treehouse TV, Nike Jr.</w:t>
      </w:r>
      <w:r w:rsidR="004E26A7" w:rsidRPr="008931CF">
        <w:rPr>
          <w:rFonts w:ascii="Times New Roman" w:hAnsi="Times New Roman" w:cs="Times New Roman"/>
          <w:sz w:val="24"/>
          <w:szCs w:val="24"/>
        </w:rPr>
        <w:t>,</w:t>
      </w:r>
      <w:r w:rsidR="00386DBA" w:rsidRPr="008931CF">
        <w:rPr>
          <w:rFonts w:ascii="Times New Roman" w:hAnsi="Times New Roman" w:cs="Times New Roman"/>
          <w:sz w:val="24"/>
          <w:szCs w:val="24"/>
        </w:rPr>
        <w:t xml:space="preserve"> and music like the Wiggles or Raffi.  </w:t>
      </w:r>
    </w:p>
    <w:p w:rsidR="00386DBA" w:rsidRPr="008931CF" w:rsidRDefault="00B1717E" w:rsidP="00386DBA">
      <w:pPr>
        <w:spacing w:after="0"/>
        <w:ind w:firstLine="720"/>
        <w:rPr>
          <w:rFonts w:ascii="Times New Roman" w:hAnsi="Times New Roman" w:cs="Times New Roman"/>
          <w:sz w:val="24"/>
          <w:szCs w:val="24"/>
        </w:rPr>
      </w:pPr>
      <w:r w:rsidRPr="008931CF">
        <w:rPr>
          <w:rFonts w:ascii="Times New Roman" w:hAnsi="Times New Roman" w:cs="Times New Roman"/>
          <w:sz w:val="24"/>
          <w:szCs w:val="24"/>
        </w:rPr>
        <w:t>30 minutes of programming must be aimed at young eleme</w:t>
      </w:r>
      <w:r w:rsidR="00386DBA" w:rsidRPr="008931CF">
        <w:rPr>
          <w:rFonts w:ascii="Times New Roman" w:hAnsi="Times New Roman" w:cs="Times New Roman"/>
          <w:sz w:val="24"/>
          <w:szCs w:val="24"/>
        </w:rPr>
        <w:t xml:space="preserve">ntary aged children (ages 5-9). Examples of this include television programs like Monster High, </w:t>
      </w:r>
      <w:r w:rsidR="000375E1" w:rsidRPr="008931CF">
        <w:rPr>
          <w:rFonts w:ascii="Times New Roman" w:hAnsi="Times New Roman" w:cs="Times New Roman"/>
          <w:sz w:val="24"/>
          <w:szCs w:val="24"/>
        </w:rPr>
        <w:t xml:space="preserve">Star Wars, Avengers, Despicable Me, Boss Baby, </w:t>
      </w:r>
      <w:proofErr w:type="spellStart"/>
      <w:r w:rsidR="00386DBA" w:rsidRPr="008931CF">
        <w:rPr>
          <w:rFonts w:ascii="Times New Roman" w:hAnsi="Times New Roman" w:cs="Times New Roman"/>
          <w:sz w:val="24"/>
          <w:szCs w:val="24"/>
        </w:rPr>
        <w:t>Pokemon</w:t>
      </w:r>
      <w:proofErr w:type="spellEnd"/>
      <w:r w:rsidR="00386DBA" w:rsidRPr="008931CF">
        <w:rPr>
          <w:rFonts w:ascii="Times New Roman" w:hAnsi="Times New Roman" w:cs="Times New Roman"/>
          <w:sz w:val="24"/>
          <w:szCs w:val="24"/>
        </w:rPr>
        <w:t xml:space="preserve">, </w:t>
      </w:r>
      <w:proofErr w:type="spellStart"/>
      <w:r w:rsidR="000375E1" w:rsidRPr="008931CF">
        <w:rPr>
          <w:rFonts w:ascii="Times New Roman" w:hAnsi="Times New Roman" w:cs="Times New Roman"/>
          <w:sz w:val="24"/>
          <w:szCs w:val="24"/>
        </w:rPr>
        <w:t>Spongebob</w:t>
      </w:r>
      <w:proofErr w:type="spellEnd"/>
      <w:r w:rsidR="000375E1" w:rsidRPr="008931CF">
        <w:rPr>
          <w:rFonts w:ascii="Times New Roman" w:hAnsi="Times New Roman" w:cs="Times New Roman"/>
          <w:sz w:val="24"/>
          <w:szCs w:val="24"/>
        </w:rPr>
        <w:t xml:space="preserve"> </w:t>
      </w:r>
      <w:proofErr w:type="spellStart"/>
      <w:r w:rsidR="000375E1" w:rsidRPr="008931CF">
        <w:rPr>
          <w:rFonts w:ascii="Times New Roman" w:hAnsi="Times New Roman" w:cs="Times New Roman"/>
          <w:sz w:val="24"/>
          <w:szCs w:val="24"/>
        </w:rPr>
        <w:t>Squarepants</w:t>
      </w:r>
      <w:proofErr w:type="spellEnd"/>
      <w:r w:rsidR="000375E1" w:rsidRPr="008931CF">
        <w:rPr>
          <w:rFonts w:ascii="Times New Roman" w:hAnsi="Times New Roman" w:cs="Times New Roman"/>
          <w:sz w:val="24"/>
          <w:szCs w:val="24"/>
        </w:rPr>
        <w:t xml:space="preserve">, </w:t>
      </w:r>
      <w:r w:rsidR="00386DBA" w:rsidRPr="008931CF">
        <w:rPr>
          <w:rFonts w:ascii="Times New Roman" w:hAnsi="Times New Roman" w:cs="Times New Roman"/>
          <w:sz w:val="24"/>
          <w:szCs w:val="24"/>
        </w:rPr>
        <w:t xml:space="preserve">and music like Disney Soundtracks. </w:t>
      </w:r>
    </w:p>
    <w:p w:rsidR="00B1717E" w:rsidRPr="008931CF" w:rsidRDefault="00B1717E" w:rsidP="00386DBA">
      <w:pPr>
        <w:spacing w:after="0"/>
        <w:ind w:firstLine="720"/>
        <w:rPr>
          <w:rFonts w:ascii="Times New Roman" w:hAnsi="Times New Roman" w:cs="Times New Roman"/>
          <w:sz w:val="24"/>
          <w:szCs w:val="24"/>
        </w:rPr>
      </w:pPr>
      <w:r w:rsidRPr="008931CF">
        <w:rPr>
          <w:rFonts w:ascii="Times New Roman" w:hAnsi="Times New Roman" w:cs="Times New Roman"/>
          <w:sz w:val="24"/>
          <w:szCs w:val="24"/>
        </w:rPr>
        <w:t>30 minutes of programming must be aimed at middle</w:t>
      </w:r>
      <w:r w:rsidR="004E26A7" w:rsidRPr="008931CF">
        <w:rPr>
          <w:rFonts w:ascii="Times New Roman" w:hAnsi="Times New Roman" w:cs="Times New Roman"/>
          <w:sz w:val="24"/>
          <w:szCs w:val="24"/>
        </w:rPr>
        <w:t>/late</w:t>
      </w:r>
      <w:r w:rsidRPr="008931CF">
        <w:rPr>
          <w:rFonts w:ascii="Times New Roman" w:hAnsi="Times New Roman" w:cs="Times New Roman"/>
          <w:sz w:val="24"/>
          <w:szCs w:val="24"/>
        </w:rPr>
        <w:t xml:space="preserve"> elementary aged children (ages 9-12).</w:t>
      </w:r>
      <w:r w:rsidR="00386DBA" w:rsidRPr="008931CF">
        <w:rPr>
          <w:rFonts w:ascii="Times New Roman" w:hAnsi="Times New Roman" w:cs="Times New Roman"/>
          <w:sz w:val="24"/>
          <w:szCs w:val="24"/>
        </w:rPr>
        <w:t xml:space="preserve"> Examples include television programs like </w:t>
      </w:r>
      <w:r w:rsidR="004E26A7" w:rsidRPr="008931CF">
        <w:rPr>
          <w:rFonts w:ascii="Times New Roman" w:hAnsi="Times New Roman" w:cs="Times New Roman"/>
          <w:sz w:val="24"/>
          <w:szCs w:val="24"/>
        </w:rPr>
        <w:t xml:space="preserve">Adventure Time, </w:t>
      </w:r>
      <w:r w:rsidR="000375E1" w:rsidRPr="008931CF">
        <w:rPr>
          <w:rFonts w:ascii="Times New Roman" w:hAnsi="Times New Roman" w:cs="Times New Roman"/>
          <w:sz w:val="24"/>
          <w:szCs w:val="24"/>
        </w:rPr>
        <w:t xml:space="preserve">Legend of </w:t>
      </w:r>
      <w:proofErr w:type="spellStart"/>
      <w:r w:rsidR="000375E1" w:rsidRPr="008931CF">
        <w:rPr>
          <w:rFonts w:ascii="Times New Roman" w:hAnsi="Times New Roman" w:cs="Times New Roman"/>
          <w:sz w:val="24"/>
          <w:szCs w:val="24"/>
        </w:rPr>
        <w:t>Korra</w:t>
      </w:r>
      <w:proofErr w:type="spellEnd"/>
      <w:r w:rsidR="000375E1" w:rsidRPr="008931CF">
        <w:rPr>
          <w:rFonts w:ascii="Times New Roman" w:hAnsi="Times New Roman" w:cs="Times New Roman"/>
          <w:sz w:val="24"/>
          <w:szCs w:val="24"/>
        </w:rPr>
        <w:t xml:space="preserve">, </w:t>
      </w:r>
      <w:proofErr w:type="gramStart"/>
      <w:r w:rsidR="000375E1" w:rsidRPr="008931CF">
        <w:rPr>
          <w:rFonts w:ascii="Times New Roman" w:hAnsi="Times New Roman" w:cs="Times New Roman"/>
          <w:sz w:val="24"/>
          <w:szCs w:val="24"/>
        </w:rPr>
        <w:t>Avatar</w:t>
      </w:r>
      <w:proofErr w:type="gramEnd"/>
      <w:r w:rsidR="000375E1" w:rsidRPr="008931CF">
        <w:rPr>
          <w:rFonts w:ascii="Times New Roman" w:hAnsi="Times New Roman" w:cs="Times New Roman"/>
          <w:sz w:val="24"/>
          <w:szCs w:val="24"/>
        </w:rPr>
        <w:t xml:space="preserve">: Last </w:t>
      </w:r>
      <w:proofErr w:type="spellStart"/>
      <w:r w:rsidR="000375E1" w:rsidRPr="008931CF">
        <w:rPr>
          <w:rFonts w:ascii="Times New Roman" w:hAnsi="Times New Roman" w:cs="Times New Roman"/>
          <w:sz w:val="24"/>
          <w:szCs w:val="24"/>
        </w:rPr>
        <w:t>Airbender</w:t>
      </w:r>
      <w:proofErr w:type="spellEnd"/>
      <w:r w:rsidR="000375E1" w:rsidRPr="008931CF">
        <w:rPr>
          <w:rFonts w:ascii="Times New Roman" w:hAnsi="Times New Roman" w:cs="Times New Roman"/>
          <w:sz w:val="24"/>
          <w:szCs w:val="24"/>
        </w:rPr>
        <w:t xml:space="preserve">, Fuller House, and music from nearly all genres, and also video and mobile games. </w:t>
      </w:r>
    </w:p>
    <w:p w:rsidR="004E26A7" w:rsidRPr="008931CF" w:rsidRDefault="004E26A7" w:rsidP="00386DBA">
      <w:pPr>
        <w:spacing w:after="0"/>
        <w:ind w:firstLine="720"/>
        <w:rPr>
          <w:rFonts w:ascii="Times New Roman" w:hAnsi="Times New Roman" w:cs="Times New Roman"/>
          <w:sz w:val="24"/>
          <w:szCs w:val="24"/>
        </w:rPr>
      </w:pPr>
    </w:p>
    <w:p w:rsidR="004E26A7" w:rsidRPr="008931CF" w:rsidRDefault="004E26A7" w:rsidP="00386DBA">
      <w:pPr>
        <w:spacing w:after="0"/>
        <w:ind w:firstLine="720"/>
        <w:rPr>
          <w:rFonts w:ascii="Times New Roman" w:hAnsi="Times New Roman" w:cs="Times New Roman"/>
          <w:sz w:val="24"/>
          <w:szCs w:val="24"/>
        </w:rPr>
      </w:pPr>
      <w:r w:rsidRPr="008931CF">
        <w:rPr>
          <w:rFonts w:ascii="Times New Roman" w:hAnsi="Times New Roman" w:cs="Times New Roman"/>
          <w:sz w:val="24"/>
          <w:szCs w:val="24"/>
        </w:rPr>
        <w:t xml:space="preserve">When observing the children’s entertainment, you must take careful notes of how gender roles are being displayed. How are genders portrayed in terms of appearance, vocalizations, and personalities? Do characters behave according to gender roles? Is anything said to enforce gender roles or police gender roles? </w:t>
      </w:r>
      <w:r w:rsidR="00FA3A50" w:rsidRPr="008931CF">
        <w:rPr>
          <w:rFonts w:ascii="Times New Roman" w:hAnsi="Times New Roman" w:cs="Times New Roman"/>
          <w:sz w:val="24"/>
          <w:szCs w:val="24"/>
        </w:rPr>
        <w:t>Are there any gender neutral characters or genderless characters? How are they portrayed?</w:t>
      </w:r>
    </w:p>
    <w:p w:rsidR="002F3A1D" w:rsidRPr="008931CF" w:rsidRDefault="002F3A1D" w:rsidP="00386DBA">
      <w:pPr>
        <w:spacing w:after="0"/>
        <w:ind w:firstLine="720"/>
        <w:rPr>
          <w:rFonts w:ascii="Times New Roman" w:hAnsi="Times New Roman" w:cs="Times New Roman"/>
          <w:sz w:val="24"/>
          <w:szCs w:val="24"/>
        </w:rPr>
      </w:pPr>
      <w:r w:rsidRPr="008931CF">
        <w:rPr>
          <w:rFonts w:ascii="Times New Roman" w:hAnsi="Times New Roman" w:cs="Times New Roman"/>
          <w:sz w:val="24"/>
          <w:szCs w:val="24"/>
        </w:rPr>
        <w:t xml:space="preserve">Make sure that your descriptions include more than just character’s physical appearances. Consider their personalities, actions, rewards, and punishments. Although colours, sizes, and fashion are important, displaying aggression, compliance, romance, humor, and intelligence is also important to note. </w:t>
      </w:r>
    </w:p>
    <w:p w:rsidR="00FA3A50" w:rsidRPr="008931CF" w:rsidRDefault="00FA3A50" w:rsidP="00011EE0">
      <w:pPr>
        <w:spacing w:after="0"/>
        <w:rPr>
          <w:rFonts w:ascii="Times New Roman" w:hAnsi="Times New Roman" w:cs="Times New Roman"/>
          <w:sz w:val="24"/>
          <w:szCs w:val="24"/>
        </w:rPr>
      </w:pPr>
    </w:p>
    <w:p w:rsidR="008931CF" w:rsidRPr="008931CF" w:rsidRDefault="00FA3A50" w:rsidP="008931CF">
      <w:pPr>
        <w:spacing w:after="0"/>
        <w:ind w:firstLine="720"/>
        <w:rPr>
          <w:rFonts w:ascii="Times New Roman" w:hAnsi="Times New Roman" w:cs="Times New Roman"/>
          <w:sz w:val="24"/>
          <w:szCs w:val="24"/>
        </w:rPr>
      </w:pPr>
      <w:r w:rsidRPr="008931CF">
        <w:rPr>
          <w:rFonts w:ascii="Times New Roman" w:hAnsi="Times New Roman" w:cs="Times New Roman"/>
          <w:sz w:val="24"/>
          <w:szCs w:val="24"/>
        </w:rPr>
        <w:t xml:space="preserve">After observing the entertainment and making careful notes, you are </w:t>
      </w:r>
      <w:r w:rsidR="00197E95" w:rsidRPr="008931CF">
        <w:rPr>
          <w:rFonts w:ascii="Times New Roman" w:hAnsi="Times New Roman" w:cs="Times New Roman"/>
          <w:sz w:val="24"/>
          <w:szCs w:val="24"/>
        </w:rPr>
        <w:t>required</w:t>
      </w:r>
      <w:r w:rsidRPr="008931CF">
        <w:rPr>
          <w:rFonts w:ascii="Times New Roman" w:hAnsi="Times New Roman" w:cs="Times New Roman"/>
          <w:sz w:val="24"/>
          <w:szCs w:val="24"/>
        </w:rPr>
        <w:t xml:space="preserve"> to summarize your notes in a two-page reflection essay. The essay should have a cover page with your name, class, and student number. The essay itself should be in a paragraph style. In the essay, you are required to introduce and describe each piece of entertainment you observed, then describe and critique the gender roles that were portrayed. At the end of the essay, you should write a few sentences that compare how gender roles are depicted across age groups, was it similar, or were gender roles more enforced in one particular age group? Conclude you paper with a few </w:t>
      </w:r>
      <w:r w:rsidRPr="008931CF">
        <w:rPr>
          <w:rFonts w:ascii="Times New Roman" w:hAnsi="Times New Roman" w:cs="Times New Roman"/>
          <w:sz w:val="24"/>
          <w:szCs w:val="24"/>
        </w:rPr>
        <w:lastRenderedPageBreak/>
        <w:t xml:space="preserve">statements about how you think these portrayals of gender roles may impact the gender socialization of children. </w:t>
      </w:r>
    </w:p>
    <w:p w:rsidR="008931CF" w:rsidRDefault="008931CF" w:rsidP="008931CF">
      <w:pPr>
        <w:spacing w:after="0"/>
        <w:ind w:firstLine="720"/>
        <w:rPr>
          <w:rFonts w:ascii="Times New Roman" w:hAnsi="Times New Roman" w:cs="Times New Roman"/>
          <w:sz w:val="24"/>
          <w:szCs w:val="24"/>
        </w:rPr>
      </w:pPr>
    </w:p>
    <w:p w:rsidR="008931CF" w:rsidRPr="008931CF" w:rsidRDefault="008931CF" w:rsidP="008931CF">
      <w:pPr>
        <w:spacing w:after="0"/>
        <w:ind w:firstLine="720"/>
        <w:rPr>
          <w:rFonts w:ascii="Times New Roman" w:hAnsi="Times New Roman" w:cs="Times New Roman"/>
          <w:b/>
          <w:sz w:val="24"/>
          <w:szCs w:val="24"/>
        </w:rPr>
      </w:pPr>
      <w:r w:rsidRPr="008931CF">
        <w:rPr>
          <w:rFonts w:ascii="Times New Roman" w:hAnsi="Times New Roman" w:cs="Times New Roman"/>
          <w:b/>
          <w:sz w:val="24"/>
          <w:szCs w:val="24"/>
        </w:rPr>
        <w:t>Writing Tips</w:t>
      </w:r>
    </w:p>
    <w:p w:rsidR="008931CF" w:rsidRDefault="008931CF" w:rsidP="008931CF">
      <w:pPr>
        <w:spacing w:after="0"/>
        <w:ind w:firstLine="720"/>
        <w:rPr>
          <w:rFonts w:ascii="Times New Roman" w:hAnsi="Times New Roman" w:cs="Times New Roman"/>
          <w:sz w:val="24"/>
          <w:szCs w:val="24"/>
        </w:rPr>
      </w:pPr>
      <w:r>
        <w:rPr>
          <w:rFonts w:ascii="Times New Roman" w:hAnsi="Times New Roman" w:cs="Times New Roman"/>
          <w:sz w:val="24"/>
          <w:szCs w:val="24"/>
        </w:rPr>
        <w:t xml:space="preserve">You do not need a reference page or in-text citations unless you are citing specific theories or ideas. Although you do not need an APA style reference page, the writing style in the essay must be in APA format. </w:t>
      </w:r>
    </w:p>
    <w:p w:rsidR="008931CF" w:rsidRDefault="008931CF" w:rsidP="008931CF">
      <w:pPr>
        <w:spacing w:after="0"/>
        <w:rPr>
          <w:rFonts w:ascii="Times New Roman" w:hAnsi="Times New Roman" w:cs="Times New Roman"/>
          <w:sz w:val="24"/>
          <w:szCs w:val="24"/>
        </w:rPr>
      </w:pPr>
      <w:r w:rsidRPr="008931CF">
        <w:rPr>
          <w:rFonts w:ascii="Times New Roman" w:hAnsi="Times New Roman" w:cs="Times New Roman"/>
          <w:sz w:val="24"/>
          <w:szCs w:val="24"/>
        </w:rPr>
        <w:t>Formal grammar is expected. Contractions (can’t, doesn’t, he’ll) are not appropriate for academic writin</w:t>
      </w:r>
      <w:r>
        <w:rPr>
          <w:rFonts w:ascii="Times New Roman" w:hAnsi="Times New Roman" w:cs="Times New Roman"/>
          <w:sz w:val="24"/>
          <w:szCs w:val="24"/>
        </w:rPr>
        <w:t xml:space="preserve">g. First person is </w:t>
      </w:r>
      <w:r w:rsidRPr="008931CF">
        <w:rPr>
          <w:rFonts w:ascii="Times New Roman" w:hAnsi="Times New Roman" w:cs="Times New Roman"/>
          <w:sz w:val="24"/>
          <w:szCs w:val="24"/>
        </w:rPr>
        <w:t xml:space="preserve">permitted, but keep informal slang (e.g., “I </w:t>
      </w:r>
      <w:r w:rsidRPr="008931CF">
        <w:rPr>
          <w:rFonts w:ascii="Times New Roman" w:hAnsi="Times New Roman" w:cs="Times New Roman"/>
          <w:sz w:val="24"/>
          <w:szCs w:val="24"/>
          <w:u w:val="single"/>
        </w:rPr>
        <w:t>hit up</w:t>
      </w:r>
      <w:r w:rsidRPr="008931CF">
        <w:rPr>
          <w:rFonts w:ascii="Times New Roman" w:hAnsi="Times New Roman" w:cs="Times New Roman"/>
          <w:sz w:val="24"/>
          <w:szCs w:val="24"/>
        </w:rPr>
        <w:t xml:space="preserve"> the toy store to </w:t>
      </w:r>
      <w:r w:rsidRPr="008931CF">
        <w:rPr>
          <w:rFonts w:ascii="Times New Roman" w:hAnsi="Times New Roman" w:cs="Times New Roman"/>
          <w:sz w:val="24"/>
          <w:szCs w:val="24"/>
          <w:u w:val="single"/>
        </w:rPr>
        <w:t>check out</w:t>
      </w:r>
      <w:r w:rsidRPr="008931CF">
        <w:rPr>
          <w:rFonts w:ascii="Times New Roman" w:hAnsi="Times New Roman" w:cs="Times New Roman"/>
          <w:sz w:val="24"/>
          <w:szCs w:val="24"/>
        </w:rPr>
        <w:t xml:space="preserve"> the games”) to a minimum. </w:t>
      </w:r>
    </w:p>
    <w:p w:rsidR="008931CF" w:rsidRDefault="008931CF" w:rsidP="008931CF">
      <w:pPr>
        <w:spacing w:after="0"/>
        <w:rPr>
          <w:rFonts w:ascii="Times New Roman" w:hAnsi="Times New Roman" w:cs="Times New Roman"/>
          <w:sz w:val="24"/>
          <w:szCs w:val="24"/>
        </w:rPr>
      </w:pPr>
      <w:r>
        <w:rPr>
          <w:rFonts w:ascii="Times New Roman" w:hAnsi="Times New Roman" w:cs="Times New Roman"/>
          <w:sz w:val="24"/>
          <w:szCs w:val="24"/>
        </w:rPr>
        <w:t xml:space="preserve">Please avoid quoting. Paraphrasing is greatly preferred. </w:t>
      </w:r>
      <w:r w:rsidRPr="008931CF">
        <w:rPr>
          <w:rFonts w:ascii="Times New Roman" w:hAnsi="Times New Roman" w:cs="Times New Roman"/>
          <w:sz w:val="24"/>
          <w:szCs w:val="24"/>
        </w:rPr>
        <w:t xml:space="preserve">Avoid a lengthy introduction to the topic. </w:t>
      </w:r>
    </w:p>
    <w:p w:rsidR="00F57D4B" w:rsidRDefault="00F57D4B" w:rsidP="008931CF">
      <w:pPr>
        <w:spacing w:after="0"/>
        <w:ind w:firstLine="720"/>
        <w:rPr>
          <w:rFonts w:ascii="Times New Roman" w:hAnsi="Times New Roman" w:cs="Times New Roman"/>
          <w:sz w:val="24"/>
          <w:szCs w:val="24"/>
        </w:rPr>
      </w:pPr>
      <w:r w:rsidRPr="008931CF">
        <w:rPr>
          <w:rFonts w:ascii="Times New Roman" w:hAnsi="Times New Roman" w:cs="Times New Roman"/>
          <w:sz w:val="24"/>
          <w:szCs w:val="24"/>
        </w:rPr>
        <w:t xml:space="preserve">Make sure to proofread your paper carefully. Spelling and grammar mistakes will lead to a deduction in grade. Sentences should be straight forward, not flowery. Sentences should be no longer than 2.5 of text (at maximum), and paragraphs should be a minimum of 3 sentences and maximum of half a page. </w:t>
      </w:r>
    </w:p>
    <w:p w:rsidR="00F57D4B" w:rsidRDefault="00F57D4B" w:rsidP="00FA12B7">
      <w:pPr>
        <w:spacing w:after="0"/>
        <w:rPr>
          <w:rFonts w:ascii="Times New Roman" w:hAnsi="Times New Roman" w:cs="Times New Roman"/>
          <w:b/>
          <w:sz w:val="24"/>
          <w:szCs w:val="24"/>
        </w:rPr>
      </w:pPr>
    </w:p>
    <w:p w:rsidR="00724C4C" w:rsidRDefault="00724C4C" w:rsidP="00724C4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A grade of </w:t>
      </w:r>
      <w:r w:rsidRPr="00337078">
        <w:rPr>
          <w:rFonts w:ascii="Times New Roman" w:hAnsi="Times New Roman" w:cs="Times New Roman"/>
          <w:b/>
          <w:sz w:val="24"/>
          <w:szCs w:val="24"/>
        </w:rPr>
        <w:t>weak</w:t>
      </w:r>
      <w:r>
        <w:rPr>
          <w:rFonts w:ascii="Times New Roman" w:hAnsi="Times New Roman" w:cs="Times New Roman"/>
          <w:sz w:val="24"/>
          <w:szCs w:val="24"/>
        </w:rPr>
        <w:t xml:space="preserve"> would be given for very brief or vague descriptions, or a description that is limited to physical appearances that could be determine via a screen shot. This is the type of description that a young adolescent is capable of producing and replicating. A score of weak can also be given for extremely sloppy writing, numerous spelling and grammatical errors, and a general lack of content. </w:t>
      </w:r>
    </w:p>
    <w:p w:rsidR="00724C4C" w:rsidRDefault="00724C4C" w:rsidP="00724C4C">
      <w:pPr>
        <w:spacing w:after="0"/>
        <w:ind w:firstLine="720"/>
        <w:rPr>
          <w:rFonts w:ascii="Times New Roman" w:hAnsi="Times New Roman" w:cs="Times New Roman"/>
          <w:sz w:val="24"/>
          <w:szCs w:val="24"/>
        </w:rPr>
      </w:pPr>
      <w:r>
        <w:rPr>
          <w:rFonts w:ascii="Times New Roman" w:hAnsi="Times New Roman" w:cs="Times New Roman"/>
          <w:sz w:val="24"/>
          <w:szCs w:val="24"/>
        </w:rPr>
        <w:t>Example: “Paw Patrol is about 6 rescue dogs. The boy dogs wear colours like red, blue, and orange, and are policemen, firemen, and construction workers. The only girl dog wears pink and is smaller and dresses more feminine than the rest.”</w:t>
      </w:r>
    </w:p>
    <w:p w:rsidR="00724C4C" w:rsidRDefault="00724C4C" w:rsidP="00724C4C">
      <w:pPr>
        <w:spacing w:after="0"/>
        <w:ind w:firstLine="720"/>
        <w:rPr>
          <w:rFonts w:ascii="Times New Roman" w:hAnsi="Times New Roman" w:cs="Times New Roman"/>
          <w:sz w:val="24"/>
          <w:szCs w:val="24"/>
        </w:rPr>
      </w:pPr>
    </w:p>
    <w:p w:rsidR="00724C4C" w:rsidRDefault="00724C4C" w:rsidP="00724C4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A grade of </w:t>
      </w:r>
      <w:r w:rsidRPr="00337078">
        <w:rPr>
          <w:rFonts w:ascii="Times New Roman" w:hAnsi="Times New Roman" w:cs="Times New Roman"/>
          <w:b/>
          <w:sz w:val="24"/>
          <w:szCs w:val="24"/>
        </w:rPr>
        <w:t>moderate</w:t>
      </w:r>
      <w:r>
        <w:rPr>
          <w:rFonts w:ascii="Times New Roman" w:hAnsi="Times New Roman" w:cs="Times New Roman"/>
          <w:sz w:val="24"/>
          <w:szCs w:val="24"/>
        </w:rPr>
        <w:t xml:space="preserve"> would be given for an analyses that contain a few good ideas, but are unconnected or too focused in one particular area. Moderate may also be given for a description or critique that is too bogged down by excessively flowery writing, wordiness, passive voice, or overly complex and awkward sentences.</w:t>
      </w:r>
    </w:p>
    <w:p w:rsidR="00724C4C" w:rsidRDefault="00724C4C" w:rsidP="00724C4C">
      <w:pPr>
        <w:spacing w:after="0"/>
        <w:ind w:firstLine="720"/>
        <w:rPr>
          <w:rFonts w:ascii="Times New Roman" w:hAnsi="Times New Roman" w:cs="Times New Roman"/>
          <w:sz w:val="24"/>
          <w:szCs w:val="24"/>
        </w:rPr>
      </w:pPr>
      <w:r>
        <w:rPr>
          <w:rFonts w:ascii="Times New Roman" w:hAnsi="Times New Roman" w:cs="Times New Roman"/>
          <w:sz w:val="24"/>
          <w:szCs w:val="24"/>
        </w:rPr>
        <w:t>Example: “</w:t>
      </w:r>
      <w:r w:rsidR="009E4A91">
        <w:rPr>
          <w:rFonts w:ascii="Times New Roman" w:hAnsi="Times New Roman" w:cs="Times New Roman"/>
          <w:sz w:val="24"/>
          <w:szCs w:val="24"/>
        </w:rPr>
        <w:t>The first show I watched Paw Patrol, which is aimed at very young toddler children who enjoy watching action adventures with a myriad of characters. Skye, the lone female protagonist is often depicted wearing pink, with a pink helmet, goggles, shirt, airplane, and badge insignia. She is smaller and more petite than the rest of the dogs and goes on significantly more limited adventures than the other dogs. Although the male protagonists (such as Chase or Marshall) also wear colour-coded uniforms, they are displayed in a higher variety of diverse roles. Overall, the male characters were aligned with masculine colours and masculine stereotypical behaviours whereas Skye was given more feminine stereotyped behaviours.”</w:t>
      </w:r>
    </w:p>
    <w:p w:rsidR="009A2789" w:rsidRDefault="009A2789" w:rsidP="00724C4C">
      <w:pPr>
        <w:spacing w:after="0"/>
        <w:ind w:firstLine="720"/>
        <w:rPr>
          <w:rFonts w:ascii="Times New Roman" w:hAnsi="Times New Roman" w:cs="Times New Roman"/>
          <w:sz w:val="24"/>
          <w:szCs w:val="24"/>
        </w:rPr>
      </w:pPr>
    </w:p>
    <w:p w:rsidR="009A2789" w:rsidRDefault="009A2789" w:rsidP="00724C4C">
      <w:pPr>
        <w:spacing w:after="0"/>
        <w:ind w:firstLine="720"/>
        <w:rPr>
          <w:rFonts w:ascii="Times New Roman" w:hAnsi="Times New Roman" w:cs="Times New Roman"/>
          <w:sz w:val="24"/>
          <w:szCs w:val="24"/>
        </w:rPr>
      </w:pPr>
      <w:r>
        <w:rPr>
          <w:rFonts w:ascii="Times New Roman" w:hAnsi="Times New Roman" w:cs="Times New Roman"/>
          <w:sz w:val="24"/>
          <w:szCs w:val="24"/>
        </w:rPr>
        <w:t>A grade of</w:t>
      </w:r>
      <w:r w:rsidRPr="00337078">
        <w:rPr>
          <w:rFonts w:ascii="Times New Roman" w:hAnsi="Times New Roman" w:cs="Times New Roman"/>
          <w:b/>
          <w:sz w:val="24"/>
          <w:szCs w:val="24"/>
        </w:rPr>
        <w:t xml:space="preserve"> excellent</w:t>
      </w:r>
      <w:r>
        <w:rPr>
          <w:rFonts w:ascii="Times New Roman" w:hAnsi="Times New Roman" w:cs="Times New Roman"/>
          <w:sz w:val="24"/>
          <w:szCs w:val="24"/>
        </w:rPr>
        <w:t xml:space="preserve"> is given to analyses that present well rounded and holistic descriptions and critiques, that are organized in a clear and easy-to-follow manner, and that show a sophisticated level of reflection and insight on behalf of the writer. For ins</w:t>
      </w:r>
      <w:bookmarkStart w:id="0" w:name="_GoBack"/>
      <w:bookmarkEnd w:id="0"/>
      <w:r>
        <w:rPr>
          <w:rFonts w:ascii="Times New Roman" w:hAnsi="Times New Roman" w:cs="Times New Roman"/>
          <w:sz w:val="24"/>
          <w:szCs w:val="24"/>
        </w:rPr>
        <w:t xml:space="preserve">tance, the writer is not merely listing colouring or personality traits, but displaying critical insight into the most important and relevant components to address. </w:t>
      </w:r>
    </w:p>
    <w:p w:rsidR="00F57D4B" w:rsidRDefault="009A2789" w:rsidP="004A3ECB">
      <w:pPr>
        <w:spacing w:after="0"/>
        <w:ind w:firstLine="720"/>
        <w:rPr>
          <w:rFonts w:ascii="Times New Roman" w:hAnsi="Times New Roman" w:cs="Times New Roman"/>
          <w:sz w:val="24"/>
          <w:szCs w:val="24"/>
        </w:rPr>
      </w:pPr>
      <w:r>
        <w:rPr>
          <w:rFonts w:ascii="Times New Roman" w:hAnsi="Times New Roman" w:cs="Times New Roman"/>
          <w:sz w:val="24"/>
          <w:szCs w:val="24"/>
        </w:rPr>
        <w:t>Example, “Paw Patrol</w:t>
      </w:r>
      <w:r w:rsidR="004A3ECB">
        <w:rPr>
          <w:rFonts w:ascii="Times New Roman" w:hAnsi="Times New Roman" w:cs="Times New Roman"/>
          <w:sz w:val="24"/>
          <w:szCs w:val="24"/>
        </w:rPr>
        <w:t xml:space="preserve"> is a cartoon program that is directed at children ages 0-5 years of age. The main characters on Paw Patrol are six rescue dogs, five of which are males who are depicted in bold primary colours (red, blue, yellow, orange, green), and are connected to various male-dominate professions: firefighting, policing, construction, etc. </w:t>
      </w:r>
      <w:r w:rsidR="004A3ECB">
        <w:rPr>
          <w:rFonts w:ascii="Times New Roman" w:hAnsi="Times New Roman" w:cs="Times New Roman"/>
          <w:sz w:val="24"/>
          <w:szCs w:val="24"/>
        </w:rPr>
        <w:t>M</w:t>
      </w:r>
      <w:r w:rsidR="004A3ECB">
        <w:rPr>
          <w:rFonts w:ascii="Times New Roman" w:hAnsi="Times New Roman" w:cs="Times New Roman"/>
          <w:sz w:val="24"/>
          <w:szCs w:val="24"/>
        </w:rPr>
        <w:t xml:space="preserve">oreover, the male characters are more likely to display masculine-typed personality traits. Chase is often depicted as a dominant leader, Rubble is a goofball who dislikes baths, </w:t>
      </w:r>
      <w:proofErr w:type="gramStart"/>
      <w:r w:rsidR="004A3ECB">
        <w:rPr>
          <w:rFonts w:ascii="Times New Roman" w:hAnsi="Times New Roman" w:cs="Times New Roman"/>
          <w:sz w:val="24"/>
          <w:szCs w:val="24"/>
        </w:rPr>
        <w:t>Marshall</w:t>
      </w:r>
      <w:proofErr w:type="gramEnd"/>
      <w:r w:rsidR="004A3ECB">
        <w:rPr>
          <w:rFonts w:ascii="Times New Roman" w:hAnsi="Times New Roman" w:cs="Times New Roman"/>
          <w:sz w:val="24"/>
          <w:szCs w:val="24"/>
        </w:rPr>
        <w:t xml:space="preserve"> prides himself on being fast. None of these competences are extended to Skye, the lone female who is often depicted in pink. Instead, she is often tokenized and shown as more of as supporting role on most missions.</w:t>
      </w:r>
      <w:r w:rsidR="004A3ECB">
        <w:rPr>
          <w:rFonts w:ascii="Times New Roman" w:hAnsi="Times New Roman" w:cs="Times New Roman"/>
          <w:sz w:val="24"/>
          <w:szCs w:val="24"/>
        </w:rPr>
        <w:t>”</w:t>
      </w:r>
    </w:p>
    <w:p w:rsidR="004A3ECB" w:rsidRPr="004A3ECB" w:rsidRDefault="004A3ECB" w:rsidP="004A3ECB">
      <w:pPr>
        <w:spacing w:after="0"/>
        <w:ind w:firstLine="720"/>
        <w:rPr>
          <w:rFonts w:ascii="Times New Roman" w:hAnsi="Times New Roman" w:cs="Times New Roman"/>
          <w:sz w:val="24"/>
          <w:szCs w:val="24"/>
        </w:rPr>
      </w:pPr>
    </w:p>
    <w:p w:rsidR="002E2C98" w:rsidRDefault="002E2C98" w:rsidP="002E2C98">
      <w:pPr>
        <w:spacing w:after="0"/>
        <w:rPr>
          <w:rFonts w:ascii="Times New Roman" w:hAnsi="Times New Roman" w:cs="Times New Roman"/>
          <w:b/>
          <w:sz w:val="24"/>
          <w:szCs w:val="24"/>
        </w:rPr>
      </w:pPr>
      <w:r w:rsidRPr="008931CF">
        <w:rPr>
          <w:rFonts w:ascii="Times New Roman" w:hAnsi="Times New Roman" w:cs="Times New Roman"/>
          <w:b/>
          <w:sz w:val="24"/>
          <w:szCs w:val="24"/>
        </w:rPr>
        <w:t>Marking Rubric</w:t>
      </w:r>
    </w:p>
    <w:p w:rsidR="00886A6D" w:rsidRDefault="00886A6D" w:rsidP="00886A6D">
      <w:pPr>
        <w:pStyle w:val="NoSpacing"/>
      </w:pPr>
      <w:r>
        <w:t>For each section of the marking rubric, your will be given a mark between 0 and 3 points. There is a total of 15 possible points. Three indicates excellent work, 2 indicates moderate work with some flaws, 1 indicates poor work with significant issues, and 0 indicates a lack of a component. Each area you will be graded in will be:</w:t>
      </w:r>
    </w:p>
    <w:p w:rsidR="00886A6D" w:rsidRPr="00A1731F" w:rsidRDefault="00886A6D" w:rsidP="00886A6D">
      <w:pPr>
        <w:pStyle w:val="NoSpacing"/>
        <w:rPr>
          <w:rFonts w:ascii="Times New Roman" w:hAnsi="Times New Roman" w:cs="Times New Roman"/>
        </w:rPr>
      </w:pPr>
    </w:p>
    <w:p w:rsidR="00886A6D" w:rsidRPr="00107764" w:rsidRDefault="00886A6D" w:rsidP="00886A6D">
      <w:pPr>
        <w:pStyle w:val="NoSpacing"/>
        <w:rPr>
          <w:rFonts w:ascii="Times New Roman" w:hAnsi="Times New Roman" w:cs="Times New Roman"/>
          <w:b/>
        </w:rPr>
      </w:pPr>
      <w:r>
        <w:rPr>
          <w:rFonts w:ascii="Times New Roman" w:hAnsi="Times New Roman" w:cs="Times New Roman"/>
          <w:b/>
        </w:rPr>
        <w:t>Personality Essay Grading Rubric:</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30"/>
        <w:gridCol w:w="1194"/>
        <w:gridCol w:w="1206"/>
        <w:gridCol w:w="1389"/>
        <w:gridCol w:w="1328"/>
        <w:gridCol w:w="1220"/>
        <w:gridCol w:w="1223"/>
      </w:tblGrid>
      <w:tr w:rsidR="00886A6D" w:rsidRPr="00A1731F" w:rsidTr="00D82F8C">
        <w:tc>
          <w:tcPr>
            <w:tcW w:w="3230" w:type="dxa"/>
          </w:tcPr>
          <w:p w:rsidR="00886A6D" w:rsidRPr="00A1731F" w:rsidRDefault="00886A6D" w:rsidP="00A25EA1">
            <w:pPr>
              <w:pStyle w:val="NoSpacing"/>
              <w:rPr>
                <w:rFonts w:ascii="Times New Roman" w:hAnsi="Times New Roman" w:cs="Times New Roman"/>
                <w:b/>
              </w:rPr>
            </w:pPr>
          </w:p>
        </w:tc>
        <w:tc>
          <w:tcPr>
            <w:tcW w:w="1194" w:type="dxa"/>
          </w:tcPr>
          <w:p w:rsidR="00886A6D" w:rsidRDefault="00886A6D" w:rsidP="00A25EA1">
            <w:pPr>
              <w:pStyle w:val="NoSpacing"/>
              <w:rPr>
                <w:rFonts w:ascii="Times New Roman" w:hAnsi="Times New Roman" w:cs="Times New Roman"/>
              </w:rPr>
            </w:pPr>
            <w:r w:rsidRPr="00A1731F">
              <w:rPr>
                <w:rFonts w:ascii="Times New Roman" w:hAnsi="Times New Roman" w:cs="Times New Roman"/>
              </w:rPr>
              <w:t xml:space="preserve">None </w:t>
            </w:r>
          </w:p>
          <w:p w:rsidR="00886A6D" w:rsidRPr="00A1731F" w:rsidRDefault="00886A6D" w:rsidP="00A25EA1">
            <w:pPr>
              <w:pStyle w:val="NoSpacing"/>
              <w:rPr>
                <w:rFonts w:ascii="Times New Roman" w:hAnsi="Times New Roman" w:cs="Times New Roman"/>
              </w:rPr>
            </w:pPr>
            <w:r>
              <w:rPr>
                <w:rFonts w:ascii="Times New Roman" w:hAnsi="Times New Roman" w:cs="Times New Roman"/>
              </w:rPr>
              <w:t>Element completely missing from paper</w:t>
            </w:r>
            <w:r>
              <w:rPr>
                <w:rFonts w:ascii="Times New Roman" w:hAnsi="Times New Roman" w:cs="Times New Roman"/>
              </w:rPr>
              <w:br/>
            </w:r>
            <w:r w:rsidRPr="00A1731F">
              <w:rPr>
                <w:rFonts w:ascii="Times New Roman" w:hAnsi="Times New Roman" w:cs="Times New Roman"/>
              </w:rPr>
              <w:t>0 pts</w:t>
            </w:r>
          </w:p>
        </w:tc>
        <w:tc>
          <w:tcPr>
            <w:tcW w:w="1206" w:type="dxa"/>
          </w:tcPr>
          <w:p w:rsidR="00886A6D" w:rsidRDefault="00886A6D" w:rsidP="00A25EA1">
            <w:pPr>
              <w:pStyle w:val="NoSpacing"/>
              <w:rPr>
                <w:rFonts w:ascii="Times New Roman" w:hAnsi="Times New Roman" w:cs="Times New Roman"/>
              </w:rPr>
            </w:pPr>
            <w:r>
              <w:rPr>
                <w:rFonts w:ascii="Times New Roman" w:hAnsi="Times New Roman" w:cs="Times New Roman"/>
              </w:rPr>
              <w:t xml:space="preserve">Poor </w:t>
            </w:r>
          </w:p>
          <w:p w:rsidR="00886A6D" w:rsidRDefault="00886A6D" w:rsidP="00A25EA1">
            <w:pPr>
              <w:pStyle w:val="NoSpacing"/>
              <w:rPr>
                <w:rFonts w:ascii="Times New Roman" w:hAnsi="Times New Roman" w:cs="Times New Roman"/>
              </w:rPr>
            </w:pPr>
            <w:r>
              <w:rPr>
                <w:rFonts w:ascii="Times New Roman" w:hAnsi="Times New Roman" w:cs="Times New Roman"/>
              </w:rPr>
              <w:t>Incomplete sentence, point form, or solely a collage of quotes</w:t>
            </w:r>
          </w:p>
          <w:p w:rsidR="00886A6D" w:rsidRPr="00A1731F" w:rsidRDefault="00886A6D" w:rsidP="00A25EA1">
            <w:pPr>
              <w:pStyle w:val="NoSpacing"/>
              <w:rPr>
                <w:rFonts w:ascii="Times New Roman" w:hAnsi="Times New Roman" w:cs="Times New Roman"/>
              </w:rPr>
            </w:pPr>
            <w:r>
              <w:rPr>
                <w:rFonts w:ascii="Times New Roman" w:hAnsi="Times New Roman" w:cs="Times New Roman"/>
              </w:rPr>
              <w:t>1 point</w:t>
            </w:r>
          </w:p>
        </w:tc>
        <w:tc>
          <w:tcPr>
            <w:tcW w:w="1389" w:type="dxa"/>
          </w:tcPr>
          <w:p w:rsidR="00886A6D" w:rsidRDefault="00886A6D" w:rsidP="00A25EA1">
            <w:pPr>
              <w:pStyle w:val="NoSpacing"/>
              <w:rPr>
                <w:rFonts w:ascii="Times New Roman" w:hAnsi="Times New Roman" w:cs="Times New Roman"/>
              </w:rPr>
            </w:pPr>
            <w:r w:rsidRPr="00A1731F">
              <w:rPr>
                <w:rFonts w:ascii="Times New Roman" w:hAnsi="Times New Roman" w:cs="Times New Roman"/>
              </w:rPr>
              <w:t xml:space="preserve">Weak </w:t>
            </w:r>
          </w:p>
          <w:p w:rsidR="00886A6D" w:rsidRPr="00A1731F" w:rsidRDefault="00886A6D" w:rsidP="00A25EA1">
            <w:pPr>
              <w:pStyle w:val="NoSpacing"/>
              <w:rPr>
                <w:rFonts w:ascii="Times New Roman" w:hAnsi="Times New Roman" w:cs="Times New Roman"/>
              </w:rPr>
            </w:pPr>
            <w:r>
              <w:rPr>
                <w:rFonts w:ascii="Times New Roman" w:hAnsi="Times New Roman" w:cs="Times New Roman"/>
              </w:rPr>
              <w:t>Minimal work, extreme brevity and inappropriate format</w:t>
            </w:r>
            <w:r>
              <w:rPr>
                <w:rFonts w:ascii="Times New Roman" w:hAnsi="Times New Roman" w:cs="Times New Roman"/>
              </w:rPr>
              <w:br/>
              <w:t>2</w:t>
            </w:r>
            <w:r w:rsidRPr="00A1731F">
              <w:rPr>
                <w:rFonts w:ascii="Times New Roman" w:hAnsi="Times New Roman" w:cs="Times New Roman"/>
              </w:rPr>
              <w:t xml:space="preserve"> points</w:t>
            </w:r>
          </w:p>
        </w:tc>
        <w:tc>
          <w:tcPr>
            <w:tcW w:w="1328" w:type="dxa"/>
          </w:tcPr>
          <w:p w:rsidR="00886A6D" w:rsidRDefault="00886A6D" w:rsidP="00A25EA1">
            <w:pPr>
              <w:pStyle w:val="NoSpacing"/>
              <w:rPr>
                <w:rFonts w:ascii="Times New Roman" w:hAnsi="Times New Roman" w:cs="Times New Roman"/>
              </w:rPr>
            </w:pPr>
            <w:r w:rsidRPr="00A1731F">
              <w:rPr>
                <w:rFonts w:ascii="Times New Roman" w:hAnsi="Times New Roman" w:cs="Times New Roman"/>
              </w:rPr>
              <w:t xml:space="preserve">Moderate </w:t>
            </w:r>
          </w:p>
          <w:p w:rsidR="00886A6D" w:rsidRPr="00A1731F" w:rsidRDefault="00886A6D" w:rsidP="00A25EA1">
            <w:pPr>
              <w:pStyle w:val="NoSpacing"/>
              <w:rPr>
                <w:rFonts w:ascii="Times New Roman" w:hAnsi="Times New Roman" w:cs="Times New Roman"/>
              </w:rPr>
            </w:pPr>
            <w:r>
              <w:rPr>
                <w:rFonts w:ascii="Times New Roman" w:hAnsi="Times New Roman" w:cs="Times New Roman"/>
              </w:rPr>
              <w:t>Consistent writing errors, unclear thoughts, awkward style</w:t>
            </w:r>
            <w:r>
              <w:rPr>
                <w:rFonts w:ascii="Times New Roman" w:hAnsi="Times New Roman" w:cs="Times New Roman"/>
              </w:rPr>
              <w:br/>
            </w:r>
            <w:r>
              <w:rPr>
                <w:rFonts w:ascii="Times New Roman" w:hAnsi="Times New Roman" w:cs="Times New Roman"/>
              </w:rPr>
              <w:t>3</w:t>
            </w:r>
            <w:r w:rsidRPr="00A1731F">
              <w:rPr>
                <w:rFonts w:ascii="Times New Roman" w:hAnsi="Times New Roman" w:cs="Times New Roman"/>
              </w:rPr>
              <w:t xml:space="preserve"> points </w:t>
            </w:r>
          </w:p>
        </w:tc>
        <w:tc>
          <w:tcPr>
            <w:tcW w:w="1220" w:type="dxa"/>
          </w:tcPr>
          <w:p w:rsidR="00886A6D" w:rsidRDefault="00886A6D" w:rsidP="00A25EA1">
            <w:pPr>
              <w:pStyle w:val="NoSpacing"/>
              <w:rPr>
                <w:rFonts w:ascii="Times New Roman" w:hAnsi="Times New Roman" w:cs="Times New Roman"/>
              </w:rPr>
            </w:pPr>
            <w:r w:rsidRPr="00A1731F">
              <w:rPr>
                <w:rFonts w:ascii="Times New Roman" w:hAnsi="Times New Roman" w:cs="Times New Roman"/>
              </w:rPr>
              <w:t xml:space="preserve">Strong </w:t>
            </w:r>
          </w:p>
          <w:p w:rsidR="00886A6D" w:rsidRPr="00A1731F" w:rsidRDefault="00886A6D" w:rsidP="00A25EA1">
            <w:pPr>
              <w:pStyle w:val="NoSpacing"/>
              <w:rPr>
                <w:rFonts w:ascii="Times New Roman" w:hAnsi="Times New Roman" w:cs="Times New Roman"/>
              </w:rPr>
            </w:pPr>
            <w:r>
              <w:rPr>
                <w:rFonts w:ascii="Times New Roman" w:hAnsi="Times New Roman" w:cs="Times New Roman"/>
              </w:rPr>
              <w:t>Minor errors, solid writing that only marginally awkward or non-perfect</w:t>
            </w:r>
            <w:r w:rsidRPr="00A1731F">
              <w:rPr>
                <w:rFonts w:ascii="Times New Roman" w:hAnsi="Times New Roman" w:cs="Times New Roman"/>
              </w:rPr>
              <w:br/>
            </w:r>
            <w:r>
              <w:rPr>
                <w:rFonts w:ascii="Times New Roman" w:hAnsi="Times New Roman" w:cs="Times New Roman"/>
              </w:rPr>
              <w:t>4</w:t>
            </w:r>
            <w:r w:rsidRPr="00A1731F">
              <w:rPr>
                <w:rFonts w:ascii="Times New Roman" w:hAnsi="Times New Roman" w:cs="Times New Roman"/>
              </w:rPr>
              <w:t xml:space="preserve"> points </w:t>
            </w:r>
          </w:p>
        </w:tc>
        <w:tc>
          <w:tcPr>
            <w:tcW w:w="1223" w:type="dxa"/>
          </w:tcPr>
          <w:p w:rsidR="00886A6D" w:rsidRDefault="00886A6D" w:rsidP="00A25EA1">
            <w:pPr>
              <w:pStyle w:val="NoSpacing"/>
              <w:rPr>
                <w:rFonts w:ascii="Times New Roman" w:hAnsi="Times New Roman" w:cs="Times New Roman"/>
              </w:rPr>
            </w:pPr>
            <w:r w:rsidRPr="00A1731F">
              <w:rPr>
                <w:rFonts w:ascii="Times New Roman" w:hAnsi="Times New Roman" w:cs="Times New Roman"/>
              </w:rPr>
              <w:t xml:space="preserve">Excellent </w:t>
            </w:r>
          </w:p>
          <w:p w:rsidR="00886A6D" w:rsidRPr="00A1731F" w:rsidRDefault="00886A6D" w:rsidP="00A25EA1">
            <w:pPr>
              <w:pStyle w:val="NoSpacing"/>
              <w:rPr>
                <w:rFonts w:ascii="Times New Roman" w:hAnsi="Times New Roman" w:cs="Times New Roman"/>
              </w:rPr>
            </w:pPr>
            <w:r>
              <w:rPr>
                <w:rFonts w:ascii="Times New Roman" w:hAnsi="Times New Roman" w:cs="Times New Roman"/>
              </w:rPr>
              <w:t>No spelling or grammar errors, smooth writing style, good concepts</w:t>
            </w:r>
            <w:r>
              <w:rPr>
                <w:rFonts w:ascii="Times New Roman" w:hAnsi="Times New Roman" w:cs="Times New Roman"/>
              </w:rPr>
              <w:br/>
            </w:r>
            <w:r>
              <w:rPr>
                <w:rFonts w:ascii="Times New Roman" w:hAnsi="Times New Roman" w:cs="Times New Roman"/>
              </w:rPr>
              <w:t>5</w:t>
            </w:r>
            <w:r w:rsidRPr="00A1731F">
              <w:rPr>
                <w:rFonts w:ascii="Times New Roman" w:hAnsi="Times New Roman" w:cs="Times New Roman"/>
              </w:rPr>
              <w:t xml:space="preserve"> points </w:t>
            </w:r>
          </w:p>
        </w:tc>
      </w:tr>
      <w:tr w:rsidR="00886A6D" w:rsidRPr="00A1731F" w:rsidTr="00D82F8C">
        <w:tc>
          <w:tcPr>
            <w:tcW w:w="3230" w:type="dxa"/>
            <w:shd w:val="clear" w:color="auto" w:fill="auto"/>
          </w:tcPr>
          <w:p w:rsidR="00886A6D" w:rsidRPr="00A1731F" w:rsidRDefault="00D82F8C" w:rsidP="00A25EA1">
            <w:pPr>
              <w:pStyle w:val="NoSpacing"/>
              <w:rPr>
                <w:rFonts w:ascii="Times New Roman" w:hAnsi="Times New Roman" w:cs="Times New Roman"/>
              </w:rPr>
            </w:pPr>
            <w:r>
              <w:rPr>
                <w:rFonts w:ascii="Times New Roman" w:hAnsi="Times New Roman" w:cs="Times New Roman"/>
              </w:rPr>
              <w:t>Description of Ages 0-5 Programming</w:t>
            </w:r>
          </w:p>
        </w:tc>
        <w:tc>
          <w:tcPr>
            <w:tcW w:w="1194" w:type="dxa"/>
            <w:shd w:val="clear" w:color="auto" w:fill="auto"/>
          </w:tcPr>
          <w:p w:rsidR="00886A6D" w:rsidRPr="00A1731F" w:rsidRDefault="00886A6D" w:rsidP="00A25EA1">
            <w:pPr>
              <w:pStyle w:val="NoSpacing"/>
              <w:rPr>
                <w:rFonts w:ascii="Times New Roman" w:hAnsi="Times New Roman" w:cs="Times New Roman"/>
              </w:rPr>
            </w:pPr>
          </w:p>
        </w:tc>
        <w:tc>
          <w:tcPr>
            <w:tcW w:w="1206" w:type="dxa"/>
          </w:tcPr>
          <w:p w:rsidR="00886A6D" w:rsidRPr="00A1731F" w:rsidRDefault="00886A6D" w:rsidP="00A25EA1">
            <w:pPr>
              <w:pStyle w:val="NoSpacing"/>
              <w:rPr>
                <w:rFonts w:ascii="Times New Roman" w:hAnsi="Times New Roman" w:cs="Times New Roman"/>
              </w:rPr>
            </w:pPr>
          </w:p>
        </w:tc>
        <w:tc>
          <w:tcPr>
            <w:tcW w:w="1389" w:type="dxa"/>
            <w:shd w:val="clear" w:color="auto" w:fill="auto"/>
          </w:tcPr>
          <w:p w:rsidR="00886A6D" w:rsidRPr="00A1731F" w:rsidRDefault="00886A6D" w:rsidP="00A25EA1">
            <w:pPr>
              <w:pStyle w:val="NoSpacing"/>
              <w:rPr>
                <w:rFonts w:ascii="Times New Roman" w:hAnsi="Times New Roman" w:cs="Times New Roman"/>
              </w:rPr>
            </w:pPr>
          </w:p>
        </w:tc>
        <w:tc>
          <w:tcPr>
            <w:tcW w:w="1328" w:type="dxa"/>
            <w:shd w:val="clear" w:color="auto" w:fill="auto"/>
          </w:tcPr>
          <w:p w:rsidR="00886A6D" w:rsidRPr="00A1731F" w:rsidRDefault="00886A6D" w:rsidP="00A25EA1">
            <w:pPr>
              <w:pStyle w:val="NoSpacing"/>
              <w:rPr>
                <w:rFonts w:ascii="Times New Roman" w:hAnsi="Times New Roman" w:cs="Times New Roman"/>
              </w:rPr>
            </w:pPr>
          </w:p>
        </w:tc>
        <w:tc>
          <w:tcPr>
            <w:tcW w:w="1220" w:type="dxa"/>
            <w:shd w:val="clear" w:color="auto" w:fill="auto"/>
          </w:tcPr>
          <w:p w:rsidR="00886A6D" w:rsidRPr="00A1731F" w:rsidRDefault="00886A6D" w:rsidP="00A25EA1">
            <w:pPr>
              <w:pStyle w:val="NoSpacing"/>
              <w:rPr>
                <w:rFonts w:ascii="Times New Roman" w:hAnsi="Times New Roman" w:cs="Times New Roman"/>
              </w:rPr>
            </w:pPr>
          </w:p>
        </w:tc>
        <w:tc>
          <w:tcPr>
            <w:tcW w:w="1223" w:type="dxa"/>
            <w:shd w:val="clear" w:color="auto" w:fill="auto"/>
          </w:tcPr>
          <w:p w:rsidR="00886A6D" w:rsidRPr="00A1731F" w:rsidRDefault="00886A6D" w:rsidP="00A25EA1">
            <w:pPr>
              <w:pStyle w:val="NoSpacing"/>
              <w:rPr>
                <w:rFonts w:ascii="Times New Roman" w:hAnsi="Times New Roman" w:cs="Times New Roman"/>
              </w:rPr>
            </w:pPr>
          </w:p>
        </w:tc>
      </w:tr>
      <w:tr w:rsidR="00886A6D" w:rsidRPr="00A1731F" w:rsidTr="00D82F8C">
        <w:tc>
          <w:tcPr>
            <w:tcW w:w="3230" w:type="dxa"/>
            <w:shd w:val="clear" w:color="auto" w:fill="auto"/>
          </w:tcPr>
          <w:p w:rsidR="00886A6D" w:rsidRPr="00A1731F" w:rsidRDefault="00D82F8C" w:rsidP="00A25EA1">
            <w:pPr>
              <w:pStyle w:val="NoSpacing"/>
              <w:rPr>
                <w:rFonts w:ascii="Times New Roman" w:hAnsi="Times New Roman" w:cs="Times New Roman"/>
              </w:rPr>
            </w:pPr>
            <w:r>
              <w:rPr>
                <w:rFonts w:ascii="Times New Roman" w:hAnsi="Times New Roman" w:cs="Times New Roman"/>
              </w:rPr>
              <w:t>Critique of Ages 0-5 Programming</w:t>
            </w:r>
            <w:r w:rsidR="00886A6D">
              <w:rPr>
                <w:rFonts w:ascii="Times New Roman" w:hAnsi="Times New Roman" w:cs="Times New Roman"/>
              </w:rPr>
              <w:t xml:space="preserve"> </w:t>
            </w:r>
          </w:p>
        </w:tc>
        <w:tc>
          <w:tcPr>
            <w:tcW w:w="1194" w:type="dxa"/>
            <w:shd w:val="clear" w:color="auto" w:fill="auto"/>
          </w:tcPr>
          <w:p w:rsidR="00886A6D" w:rsidRPr="00A1731F" w:rsidRDefault="00886A6D" w:rsidP="00A25EA1">
            <w:pPr>
              <w:pStyle w:val="NoSpacing"/>
              <w:rPr>
                <w:rFonts w:ascii="Times New Roman" w:hAnsi="Times New Roman" w:cs="Times New Roman"/>
              </w:rPr>
            </w:pPr>
          </w:p>
        </w:tc>
        <w:tc>
          <w:tcPr>
            <w:tcW w:w="1206" w:type="dxa"/>
          </w:tcPr>
          <w:p w:rsidR="00886A6D" w:rsidRPr="00A1731F" w:rsidRDefault="00886A6D" w:rsidP="00A25EA1">
            <w:pPr>
              <w:pStyle w:val="NoSpacing"/>
              <w:rPr>
                <w:rFonts w:ascii="Times New Roman" w:hAnsi="Times New Roman" w:cs="Times New Roman"/>
              </w:rPr>
            </w:pPr>
          </w:p>
        </w:tc>
        <w:tc>
          <w:tcPr>
            <w:tcW w:w="1389" w:type="dxa"/>
            <w:shd w:val="clear" w:color="auto" w:fill="auto"/>
          </w:tcPr>
          <w:p w:rsidR="00886A6D" w:rsidRPr="00A1731F" w:rsidRDefault="00886A6D" w:rsidP="00A25EA1">
            <w:pPr>
              <w:pStyle w:val="NoSpacing"/>
              <w:rPr>
                <w:rFonts w:ascii="Times New Roman" w:hAnsi="Times New Roman" w:cs="Times New Roman"/>
              </w:rPr>
            </w:pPr>
          </w:p>
        </w:tc>
        <w:tc>
          <w:tcPr>
            <w:tcW w:w="1328" w:type="dxa"/>
            <w:shd w:val="clear" w:color="auto" w:fill="auto"/>
          </w:tcPr>
          <w:p w:rsidR="00886A6D" w:rsidRPr="00A1731F" w:rsidRDefault="00886A6D" w:rsidP="00A25EA1">
            <w:pPr>
              <w:pStyle w:val="NoSpacing"/>
              <w:rPr>
                <w:rFonts w:ascii="Times New Roman" w:hAnsi="Times New Roman" w:cs="Times New Roman"/>
              </w:rPr>
            </w:pPr>
          </w:p>
        </w:tc>
        <w:tc>
          <w:tcPr>
            <w:tcW w:w="1220" w:type="dxa"/>
            <w:shd w:val="clear" w:color="auto" w:fill="auto"/>
          </w:tcPr>
          <w:p w:rsidR="00886A6D" w:rsidRPr="00A1731F" w:rsidRDefault="00886A6D" w:rsidP="00A25EA1">
            <w:pPr>
              <w:pStyle w:val="NoSpacing"/>
              <w:rPr>
                <w:rFonts w:ascii="Times New Roman" w:hAnsi="Times New Roman" w:cs="Times New Roman"/>
              </w:rPr>
            </w:pPr>
          </w:p>
        </w:tc>
        <w:tc>
          <w:tcPr>
            <w:tcW w:w="1223" w:type="dxa"/>
            <w:shd w:val="clear" w:color="auto" w:fill="auto"/>
          </w:tcPr>
          <w:p w:rsidR="00886A6D" w:rsidRPr="00A1731F" w:rsidRDefault="00886A6D" w:rsidP="00A25EA1">
            <w:pPr>
              <w:pStyle w:val="NoSpacing"/>
              <w:rPr>
                <w:rFonts w:ascii="Times New Roman" w:hAnsi="Times New Roman" w:cs="Times New Roman"/>
              </w:rPr>
            </w:pPr>
          </w:p>
        </w:tc>
      </w:tr>
      <w:tr w:rsidR="00D82F8C" w:rsidRPr="00A1731F" w:rsidTr="00D82F8C">
        <w:tc>
          <w:tcPr>
            <w:tcW w:w="3230" w:type="dxa"/>
            <w:shd w:val="clear" w:color="auto" w:fill="auto"/>
          </w:tcPr>
          <w:p w:rsidR="00D82F8C" w:rsidRPr="00A1731F" w:rsidRDefault="00D82F8C" w:rsidP="00D82F8C">
            <w:pPr>
              <w:pStyle w:val="NoSpacing"/>
              <w:rPr>
                <w:rFonts w:ascii="Times New Roman" w:hAnsi="Times New Roman" w:cs="Times New Roman"/>
              </w:rPr>
            </w:pPr>
            <w:r>
              <w:rPr>
                <w:rFonts w:ascii="Times New Roman" w:hAnsi="Times New Roman" w:cs="Times New Roman"/>
              </w:rPr>
              <w:t>Description of Ages 5-9</w:t>
            </w:r>
            <w:r>
              <w:rPr>
                <w:rFonts w:ascii="Times New Roman" w:hAnsi="Times New Roman" w:cs="Times New Roman"/>
              </w:rPr>
              <w:t xml:space="preserve"> Programming</w:t>
            </w:r>
          </w:p>
        </w:tc>
        <w:tc>
          <w:tcPr>
            <w:tcW w:w="1194" w:type="dxa"/>
            <w:shd w:val="clear" w:color="auto" w:fill="auto"/>
          </w:tcPr>
          <w:p w:rsidR="00D82F8C" w:rsidRPr="00A1731F" w:rsidRDefault="00D82F8C" w:rsidP="00D82F8C">
            <w:pPr>
              <w:pStyle w:val="NoSpacing"/>
              <w:rPr>
                <w:rFonts w:ascii="Times New Roman" w:hAnsi="Times New Roman" w:cs="Times New Roman"/>
              </w:rPr>
            </w:pPr>
          </w:p>
        </w:tc>
        <w:tc>
          <w:tcPr>
            <w:tcW w:w="1206" w:type="dxa"/>
          </w:tcPr>
          <w:p w:rsidR="00D82F8C" w:rsidRPr="00A1731F" w:rsidRDefault="00D82F8C" w:rsidP="00D82F8C">
            <w:pPr>
              <w:pStyle w:val="NoSpacing"/>
              <w:rPr>
                <w:rFonts w:ascii="Times New Roman" w:hAnsi="Times New Roman" w:cs="Times New Roman"/>
              </w:rPr>
            </w:pPr>
          </w:p>
        </w:tc>
        <w:tc>
          <w:tcPr>
            <w:tcW w:w="1389" w:type="dxa"/>
            <w:shd w:val="clear" w:color="auto" w:fill="auto"/>
          </w:tcPr>
          <w:p w:rsidR="00D82F8C" w:rsidRPr="00A1731F" w:rsidRDefault="00D82F8C" w:rsidP="00D82F8C">
            <w:pPr>
              <w:pStyle w:val="NoSpacing"/>
              <w:rPr>
                <w:rFonts w:ascii="Times New Roman" w:hAnsi="Times New Roman" w:cs="Times New Roman"/>
              </w:rPr>
            </w:pPr>
          </w:p>
        </w:tc>
        <w:tc>
          <w:tcPr>
            <w:tcW w:w="1328" w:type="dxa"/>
            <w:shd w:val="clear" w:color="auto" w:fill="auto"/>
          </w:tcPr>
          <w:p w:rsidR="00D82F8C" w:rsidRPr="00A1731F" w:rsidRDefault="00D82F8C" w:rsidP="00D82F8C">
            <w:pPr>
              <w:pStyle w:val="NoSpacing"/>
              <w:rPr>
                <w:rFonts w:ascii="Times New Roman" w:hAnsi="Times New Roman" w:cs="Times New Roman"/>
              </w:rPr>
            </w:pPr>
          </w:p>
        </w:tc>
        <w:tc>
          <w:tcPr>
            <w:tcW w:w="1220" w:type="dxa"/>
            <w:shd w:val="clear" w:color="auto" w:fill="auto"/>
          </w:tcPr>
          <w:p w:rsidR="00D82F8C" w:rsidRPr="00A1731F" w:rsidRDefault="00D82F8C" w:rsidP="00D82F8C">
            <w:pPr>
              <w:pStyle w:val="NoSpacing"/>
              <w:rPr>
                <w:rFonts w:ascii="Times New Roman" w:hAnsi="Times New Roman" w:cs="Times New Roman"/>
              </w:rPr>
            </w:pPr>
          </w:p>
        </w:tc>
        <w:tc>
          <w:tcPr>
            <w:tcW w:w="1223" w:type="dxa"/>
            <w:shd w:val="clear" w:color="auto" w:fill="auto"/>
          </w:tcPr>
          <w:p w:rsidR="00D82F8C" w:rsidRPr="00A1731F" w:rsidRDefault="00D82F8C" w:rsidP="00D82F8C">
            <w:pPr>
              <w:pStyle w:val="NoSpacing"/>
              <w:rPr>
                <w:rFonts w:ascii="Times New Roman" w:hAnsi="Times New Roman" w:cs="Times New Roman"/>
              </w:rPr>
            </w:pPr>
          </w:p>
        </w:tc>
      </w:tr>
      <w:tr w:rsidR="00D82F8C" w:rsidRPr="00A1731F" w:rsidTr="00D82F8C">
        <w:tc>
          <w:tcPr>
            <w:tcW w:w="3230" w:type="dxa"/>
            <w:shd w:val="clear" w:color="auto" w:fill="auto"/>
          </w:tcPr>
          <w:p w:rsidR="00D82F8C" w:rsidRDefault="00D82F8C" w:rsidP="00D82F8C">
            <w:pPr>
              <w:pStyle w:val="NoSpacing"/>
              <w:rPr>
                <w:rFonts w:ascii="Times New Roman" w:hAnsi="Times New Roman" w:cs="Times New Roman"/>
              </w:rPr>
            </w:pPr>
            <w:r>
              <w:rPr>
                <w:rFonts w:ascii="Times New Roman" w:hAnsi="Times New Roman" w:cs="Times New Roman"/>
              </w:rPr>
              <w:t>Critique of Ages 5-9</w:t>
            </w:r>
          </w:p>
          <w:p w:rsidR="00D82F8C" w:rsidRPr="00A1731F" w:rsidRDefault="00D82F8C" w:rsidP="00D82F8C">
            <w:pPr>
              <w:pStyle w:val="NoSpacing"/>
              <w:rPr>
                <w:rFonts w:ascii="Times New Roman" w:hAnsi="Times New Roman" w:cs="Times New Roman"/>
              </w:rPr>
            </w:pPr>
            <w:r>
              <w:rPr>
                <w:rFonts w:ascii="Times New Roman" w:hAnsi="Times New Roman" w:cs="Times New Roman"/>
              </w:rPr>
              <w:t xml:space="preserve">Programming </w:t>
            </w:r>
          </w:p>
        </w:tc>
        <w:tc>
          <w:tcPr>
            <w:tcW w:w="1194" w:type="dxa"/>
            <w:shd w:val="clear" w:color="auto" w:fill="auto"/>
          </w:tcPr>
          <w:p w:rsidR="00D82F8C" w:rsidRPr="00A1731F" w:rsidRDefault="00D82F8C" w:rsidP="00D82F8C">
            <w:pPr>
              <w:pStyle w:val="NoSpacing"/>
              <w:rPr>
                <w:rFonts w:ascii="Times New Roman" w:hAnsi="Times New Roman" w:cs="Times New Roman"/>
              </w:rPr>
            </w:pPr>
          </w:p>
        </w:tc>
        <w:tc>
          <w:tcPr>
            <w:tcW w:w="1206" w:type="dxa"/>
          </w:tcPr>
          <w:p w:rsidR="00D82F8C" w:rsidRPr="00A1731F" w:rsidRDefault="00D82F8C" w:rsidP="00D82F8C">
            <w:pPr>
              <w:pStyle w:val="NoSpacing"/>
              <w:rPr>
                <w:rFonts w:ascii="Times New Roman" w:hAnsi="Times New Roman" w:cs="Times New Roman"/>
              </w:rPr>
            </w:pPr>
          </w:p>
        </w:tc>
        <w:tc>
          <w:tcPr>
            <w:tcW w:w="1389" w:type="dxa"/>
            <w:shd w:val="clear" w:color="auto" w:fill="auto"/>
          </w:tcPr>
          <w:p w:rsidR="00D82F8C" w:rsidRPr="00A1731F" w:rsidRDefault="00D82F8C" w:rsidP="00D82F8C">
            <w:pPr>
              <w:pStyle w:val="NoSpacing"/>
              <w:rPr>
                <w:rFonts w:ascii="Times New Roman" w:hAnsi="Times New Roman" w:cs="Times New Roman"/>
              </w:rPr>
            </w:pPr>
          </w:p>
        </w:tc>
        <w:tc>
          <w:tcPr>
            <w:tcW w:w="1328" w:type="dxa"/>
            <w:shd w:val="clear" w:color="auto" w:fill="auto"/>
          </w:tcPr>
          <w:p w:rsidR="00D82F8C" w:rsidRPr="00A1731F" w:rsidRDefault="00D82F8C" w:rsidP="00D82F8C">
            <w:pPr>
              <w:pStyle w:val="NoSpacing"/>
              <w:rPr>
                <w:rFonts w:ascii="Times New Roman" w:hAnsi="Times New Roman" w:cs="Times New Roman"/>
              </w:rPr>
            </w:pPr>
          </w:p>
        </w:tc>
        <w:tc>
          <w:tcPr>
            <w:tcW w:w="1220" w:type="dxa"/>
            <w:shd w:val="clear" w:color="auto" w:fill="auto"/>
          </w:tcPr>
          <w:p w:rsidR="00D82F8C" w:rsidRPr="00A1731F" w:rsidRDefault="00D82F8C" w:rsidP="00D82F8C">
            <w:pPr>
              <w:pStyle w:val="NoSpacing"/>
              <w:rPr>
                <w:rFonts w:ascii="Times New Roman" w:hAnsi="Times New Roman" w:cs="Times New Roman"/>
              </w:rPr>
            </w:pPr>
          </w:p>
        </w:tc>
        <w:tc>
          <w:tcPr>
            <w:tcW w:w="1223" w:type="dxa"/>
            <w:shd w:val="clear" w:color="auto" w:fill="auto"/>
          </w:tcPr>
          <w:p w:rsidR="00D82F8C" w:rsidRPr="00A1731F" w:rsidRDefault="00D82F8C" w:rsidP="00D82F8C">
            <w:pPr>
              <w:pStyle w:val="NoSpacing"/>
              <w:rPr>
                <w:rFonts w:ascii="Times New Roman" w:hAnsi="Times New Roman" w:cs="Times New Roman"/>
              </w:rPr>
            </w:pPr>
          </w:p>
        </w:tc>
      </w:tr>
      <w:tr w:rsidR="00D82F8C" w:rsidRPr="00A1731F" w:rsidTr="00D82F8C">
        <w:tc>
          <w:tcPr>
            <w:tcW w:w="3230" w:type="dxa"/>
            <w:shd w:val="clear" w:color="auto" w:fill="auto"/>
          </w:tcPr>
          <w:p w:rsidR="00D82F8C" w:rsidRPr="00A1731F" w:rsidRDefault="00D82F8C" w:rsidP="00D82F8C">
            <w:pPr>
              <w:pStyle w:val="NoSpacing"/>
              <w:rPr>
                <w:rFonts w:ascii="Times New Roman" w:hAnsi="Times New Roman" w:cs="Times New Roman"/>
              </w:rPr>
            </w:pPr>
            <w:r>
              <w:rPr>
                <w:rFonts w:ascii="Times New Roman" w:hAnsi="Times New Roman" w:cs="Times New Roman"/>
              </w:rPr>
              <w:t>Description of Ages 9-12</w:t>
            </w:r>
            <w:r>
              <w:rPr>
                <w:rFonts w:ascii="Times New Roman" w:hAnsi="Times New Roman" w:cs="Times New Roman"/>
              </w:rPr>
              <w:t xml:space="preserve"> Programming</w:t>
            </w:r>
          </w:p>
        </w:tc>
        <w:tc>
          <w:tcPr>
            <w:tcW w:w="1194" w:type="dxa"/>
            <w:shd w:val="clear" w:color="auto" w:fill="auto"/>
          </w:tcPr>
          <w:p w:rsidR="00D82F8C" w:rsidRPr="00A1731F" w:rsidRDefault="00D82F8C" w:rsidP="00D82F8C">
            <w:pPr>
              <w:pStyle w:val="NoSpacing"/>
              <w:rPr>
                <w:rFonts w:ascii="Times New Roman" w:hAnsi="Times New Roman" w:cs="Times New Roman"/>
              </w:rPr>
            </w:pPr>
          </w:p>
        </w:tc>
        <w:tc>
          <w:tcPr>
            <w:tcW w:w="1206" w:type="dxa"/>
          </w:tcPr>
          <w:p w:rsidR="00D82F8C" w:rsidRPr="00A1731F" w:rsidRDefault="00D82F8C" w:rsidP="00D82F8C">
            <w:pPr>
              <w:pStyle w:val="NoSpacing"/>
              <w:rPr>
                <w:rFonts w:ascii="Times New Roman" w:hAnsi="Times New Roman" w:cs="Times New Roman"/>
              </w:rPr>
            </w:pPr>
          </w:p>
        </w:tc>
        <w:tc>
          <w:tcPr>
            <w:tcW w:w="1389" w:type="dxa"/>
            <w:shd w:val="clear" w:color="auto" w:fill="auto"/>
          </w:tcPr>
          <w:p w:rsidR="00D82F8C" w:rsidRPr="00A1731F" w:rsidRDefault="00D82F8C" w:rsidP="00D82F8C">
            <w:pPr>
              <w:pStyle w:val="NoSpacing"/>
              <w:rPr>
                <w:rFonts w:ascii="Times New Roman" w:hAnsi="Times New Roman" w:cs="Times New Roman"/>
              </w:rPr>
            </w:pPr>
          </w:p>
        </w:tc>
        <w:tc>
          <w:tcPr>
            <w:tcW w:w="1328" w:type="dxa"/>
            <w:shd w:val="clear" w:color="auto" w:fill="auto"/>
          </w:tcPr>
          <w:p w:rsidR="00D82F8C" w:rsidRPr="00A1731F" w:rsidRDefault="00D82F8C" w:rsidP="00D82F8C">
            <w:pPr>
              <w:pStyle w:val="NoSpacing"/>
              <w:rPr>
                <w:rFonts w:ascii="Times New Roman" w:hAnsi="Times New Roman" w:cs="Times New Roman"/>
              </w:rPr>
            </w:pPr>
          </w:p>
        </w:tc>
        <w:tc>
          <w:tcPr>
            <w:tcW w:w="1220" w:type="dxa"/>
            <w:shd w:val="clear" w:color="auto" w:fill="auto"/>
          </w:tcPr>
          <w:p w:rsidR="00D82F8C" w:rsidRPr="00A1731F" w:rsidRDefault="00D82F8C" w:rsidP="00D82F8C">
            <w:pPr>
              <w:pStyle w:val="NoSpacing"/>
              <w:rPr>
                <w:rFonts w:ascii="Times New Roman" w:hAnsi="Times New Roman" w:cs="Times New Roman"/>
              </w:rPr>
            </w:pPr>
          </w:p>
        </w:tc>
        <w:tc>
          <w:tcPr>
            <w:tcW w:w="1223" w:type="dxa"/>
            <w:shd w:val="clear" w:color="auto" w:fill="auto"/>
          </w:tcPr>
          <w:p w:rsidR="00D82F8C" w:rsidRPr="00A1731F" w:rsidRDefault="00D82F8C" w:rsidP="00D82F8C">
            <w:pPr>
              <w:pStyle w:val="NoSpacing"/>
              <w:rPr>
                <w:rFonts w:ascii="Times New Roman" w:hAnsi="Times New Roman" w:cs="Times New Roman"/>
              </w:rPr>
            </w:pPr>
          </w:p>
        </w:tc>
      </w:tr>
      <w:tr w:rsidR="00D82F8C" w:rsidRPr="00A1731F" w:rsidTr="00D82F8C">
        <w:tc>
          <w:tcPr>
            <w:tcW w:w="3230" w:type="dxa"/>
            <w:shd w:val="clear" w:color="auto" w:fill="auto"/>
          </w:tcPr>
          <w:p w:rsidR="00D82F8C" w:rsidRPr="00A1731F" w:rsidRDefault="00D82F8C" w:rsidP="00D82F8C">
            <w:pPr>
              <w:pStyle w:val="NoSpacing"/>
              <w:rPr>
                <w:rFonts w:ascii="Times New Roman" w:hAnsi="Times New Roman" w:cs="Times New Roman"/>
              </w:rPr>
            </w:pPr>
            <w:r>
              <w:rPr>
                <w:rFonts w:ascii="Times New Roman" w:hAnsi="Times New Roman" w:cs="Times New Roman"/>
              </w:rPr>
              <w:t>Critique of Ages 9-12</w:t>
            </w:r>
            <w:r>
              <w:rPr>
                <w:rFonts w:ascii="Times New Roman" w:hAnsi="Times New Roman" w:cs="Times New Roman"/>
              </w:rPr>
              <w:t xml:space="preserve"> Programming </w:t>
            </w:r>
          </w:p>
        </w:tc>
        <w:tc>
          <w:tcPr>
            <w:tcW w:w="1194" w:type="dxa"/>
            <w:shd w:val="clear" w:color="auto" w:fill="auto"/>
          </w:tcPr>
          <w:p w:rsidR="00D82F8C" w:rsidRPr="00A1731F" w:rsidRDefault="00D82F8C" w:rsidP="00D82F8C">
            <w:pPr>
              <w:pStyle w:val="NoSpacing"/>
              <w:rPr>
                <w:rFonts w:ascii="Times New Roman" w:hAnsi="Times New Roman" w:cs="Times New Roman"/>
              </w:rPr>
            </w:pPr>
          </w:p>
        </w:tc>
        <w:tc>
          <w:tcPr>
            <w:tcW w:w="1206" w:type="dxa"/>
          </w:tcPr>
          <w:p w:rsidR="00D82F8C" w:rsidRPr="00A1731F" w:rsidRDefault="00D82F8C" w:rsidP="00D82F8C">
            <w:pPr>
              <w:pStyle w:val="NoSpacing"/>
              <w:rPr>
                <w:rFonts w:ascii="Times New Roman" w:hAnsi="Times New Roman" w:cs="Times New Roman"/>
              </w:rPr>
            </w:pPr>
          </w:p>
        </w:tc>
        <w:tc>
          <w:tcPr>
            <w:tcW w:w="1389" w:type="dxa"/>
            <w:shd w:val="clear" w:color="auto" w:fill="auto"/>
          </w:tcPr>
          <w:p w:rsidR="00D82F8C" w:rsidRPr="00A1731F" w:rsidRDefault="00D82F8C" w:rsidP="00D82F8C">
            <w:pPr>
              <w:pStyle w:val="NoSpacing"/>
              <w:rPr>
                <w:rFonts w:ascii="Times New Roman" w:hAnsi="Times New Roman" w:cs="Times New Roman"/>
              </w:rPr>
            </w:pPr>
          </w:p>
        </w:tc>
        <w:tc>
          <w:tcPr>
            <w:tcW w:w="1328" w:type="dxa"/>
            <w:shd w:val="clear" w:color="auto" w:fill="auto"/>
          </w:tcPr>
          <w:p w:rsidR="00D82F8C" w:rsidRPr="00A1731F" w:rsidRDefault="00D82F8C" w:rsidP="00D82F8C">
            <w:pPr>
              <w:pStyle w:val="NoSpacing"/>
              <w:rPr>
                <w:rFonts w:ascii="Times New Roman" w:hAnsi="Times New Roman" w:cs="Times New Roman"/>
              </w:rPr>
            </w:pPr>
          </w:p>
        </w:tc>
        <w:tc>
          <w:tcPr>
            <w:tcW w:w="1220" w:type="dxa"/>
            <w:shd w:val="clear" w:color="auto" w:fill="auto"/>
          </w:tcPr>
          <w:p w:rsidR="00D82F8C" w:rsidRPr="00A1731F" w:rsidRDefault="00D82F8C" w:rsidP="00D82F8C">
            <w:pPr>
              <w:pStyle w:val="NoSpacing"/>
              <w:rPr>
                <w:rFonts w:ascii="Times New Roman" w:hAnsi="Times New Roman" w:cs="Times New Roman"/>
              </w:rPr>
            </w:pPr>
          </w:p>
        </w:tc>
        <w:tc>
          <w:tcPr>
            <w:tcW w:w="1223" w:type="dxa"/>
            <w:shd w:val="clear" w:color="auto" w:fill="auto"/>
          </w:tcPr>
          <w:p w:rsidR="00D82F8C" w:rsidRPr="00A1731F" w:rsidRDefault="00D82F8C" w:rsidP="00D82F8C">
            <w:pPr>
              <w:pStyle w:val="NoSpacing"/>
              <w:rPr>
                <w:rFonts w:ascii="Times New Roman" w:hAnsi="Times New Roman" w:cs="Times New Roman"/>
              </w:rPr>
            </w:pPr>
          </w:p>
        </w:tc>
      </w:tr>
      <w:tr w:rsidR="00D82F8C" w:rsidRPr="00A1731F" w:rsidTr="00D82F8C">
        <w:tc>
          <w:tcPr>
            <w:tcW w:w="3230" w:type="dxa"/>
            <w:shd w:val="clear" w:color="auto" w:fill="auto"/>
          </w:tcPr>
          <w:p w:rsidR="00D82F8C" w:rsidRDefault="00D82F8C" w:rsidP="00D82F8C">
            <w:pPr>
              <w:pStyle w:val="NoSpacing"/>
              <w:rPr>
                <w:rFonts w:ascii="Times New Roman" w:hAnsi="Times New Roman" w:cs="Times New Roman"/>
              </w:rPr>
            </w:pPr>
            <w:r>
              <w:rPr>
                <w:rFonts w:ascii="Times New Roman" w:hAnsi="Times New Roman" w:cs="Times New Roman"/>
              </w:rPr>
              <w:t xml:space="preserve">Conclusion Paragraph </w:t>
            </w:r>
          </w:p>
          <w:p w:rsidR="00D82F8C" w:rsidRDefault="00D82F8C" w:rsidP="00D82F8C">
            <w:pPr>
              <w:pStyle w:val="NoSpacing"/>
              <w:rPr>
                <w:rFonts w:ascii="Times New Roman" w:hAnsi="Times New Roman" w:cs="Times New Roman"/>
              </w:rPr>
            </w:pPr>
            <w:r>
              <w:rPr>
                <w:rFonts w:ascii="Times New Roman" w:hAnsi="Times New Roman" w:cs="Times New Roman"/>
              </w:rPr>
              <w:t>Overall Conclusions</w:t>
            </w:r>
          </w:p>
        </w:tc>
        <w:tc>
          <w:tcPr>
            <w:tcW w:w="1194" w:type="dxa"/>
            <w:shd w:val="clear" w:color="auto" w:fill="auto"/>
          </w:tcPr>
          <w:p w:rsidR="00D82F8C" w:rsidRPr="00A1731F" w:rsidRDefault="00D82F8C" w:rsidP="00D82F8C">
            <w:pPr>
              <w:pStyle w:val="NoSpacing"/>
              <w:rPr>
                <w:rFonts w:ascii="Times New Roman" w:hAnsi="Times New Roman" w:cs="Times New Roman"/>
              </w:rPr>
            </w:pPr>
          </w:p>
        </w:tc>
        <w:tc>
          <w:tcPr>
            <w:tcW w:w="1206" w:type="dxa"/>
          </w:tcPr>
          <w:p w:rsidR="00D82F8C" w:rsidRPr="00A1731F" w:rsidRDefault="00D82F8C" w:rsidP="00D82F8C">
            <w:pPr>
              <w:pStyle w:val="NoSpacing"/>
              <w:rPr>
                <w:rFonts w:ascii="Times New Roman" w:hAnsi="Times New Roman" w:cs="Times New Roman"/>
              </w:rPr>
            </w:pPr>
          </w:p>
        </w:tc>
        <w:tc>
          <w:tcPr>
            <w:tcW w:w="1389" w:type="dxa"/>
            <w:shd w:val="clear" w:color="auto" w:fill="auto"/>
          </w:tcPr>
          <w:p w:rsidR="00D82F8C" w:rsidRPr="00A1731F" w:rsidRDefault="00D82F8C" w:rsidP="00D82F8C">
            <w:pPr>
              <w:pStyle w:val="NoSpacing"/>
              <w:rPr>
                <w:rFonts w:ascii="Times New Roman" w:hAnsi="Times New Roman" w:cs="Times New Roman"/>
              </w:rPr>
            </w:pPr>
          </w:p>
        </w:tc>
        <w:tc>
          <w:tcPr>
            <w:tcW w:w="1328" w:type="dxa"/>
            <w:shd w:val="clear" w:color="auto" w:fill="auto"/>
          </w:tcPr>
          <w:p w:rsidR="00D82F8C" w:rsidRPr="00A1731F" w:rsidRDefault="00D82F8C" w:rsidP="00D82F8C">
            <w:pPr>
              <w:pStyle w:val="NoSpacing"/>
              <w:rPr>
                <w:rFonts w:ascii="Times New Roman" w:hAnsi="Times New Roman" w:cs="Times New Roman"/>
              </w:rPr>
            </w:pPr>
          </w:p>
        </w:tc>
        <w:tc>
          <w:tcPr>
            <w:tcW w:w="1220" w:type="dxa"/>
            <w:shd w:val="clear" w:color="auto" w:fill="auto"/>
          </w:tcPr>
          <w:p w:rsidR="00D82F8C" w:rsidRPr="00A1731F" w:rsidRDefault="00D82F8C" w:rsidP="00D82F8C">
            <w:pPr>
              <w:pStyle w:val="NoSpacing"/>
              <w:rPr>
                <w:rFonts w:ascii="Times New Roman" w:hAnsi="Times New Roman" w:cs="Times New Roman"/>
              </w:rPr>
            </w:pPr>
          </w:p>
        </w:tc>
        <w:tc>
          <w:tcPr>
            <w:tcW w:w="1223" w:type="dxa"/>
            <w:shd w:val="clear" w:color="auto" w:fill="auto"/>
          </w:tcPr>
          <w:p w:rsidR="00D82F8C" w:rsidRPr="00A1731F" w:rsidRDefault="00D82F8C" w:rsidP="00D82F8C">
            <w:pPr>
              <w:pStyle w:val="NoSpacing"/>
              <w:rPr>
                <w:rFonts w:ascii="Times New Roman" w:hAnsi="Times New Roman" w:cs="Times New Roman"/>
              </w:rPr>
            </w:pPr>
          </w:p>
        </w:tc>
      </w:tr>
      <w:tr w:rsidR="00D82F8C" w:rsidRPr="00A1731F" w:rsidTr="00D82F8C">
        <w:tc>
          <w:tcPr>
            <w:tcW w:w="3230" w:type="dxa"/>
            <w:shd w:val="clear" w:color="auto" w:fill="auto"/>
          </w:tcPr>
          <w:p w:rsidR="00D82F8C" w:rsidRDefault="00D82F8C" w:rsidP="00D82F8C">
            <w:pPr>
              <w:pStyle w:val="NoSpacing"/>
              <w:rPr>
                <w:rFonts w:ascii="Times New Roman" w:hAnsi="Times New Roman" w:cs="Times New Roman"/>
              </w:rPr>
            </w:pPr>
            <w:r>
              <w:rPr>
                <w:rFonts w:ascii="Times New Roman" w:hAnsi="Times New Roman" w:cs="Times New Roman"/>
              </w:rPr>
              <w:t>Formatting, Font, Spacing, and Length of Essay</w:t>
            </w:r>
          </w:p>
        </w:tc>
        <w:tc>
          <w:tcPr>
            <w:tcW w:w="1194" w:type="dxa"/>
            <w:shd w:val="clear" w:color="auto" w:fill="auto"/>
          </w:tcPr>
          <w:p w:rsidR="00D82F8C" w:rsidRPr="00A1731F" w:rsidRDefault="00D82F8C" w:rsidP="00D82F8C">
            <w:pPr>
              <w:pStyle w:val="NoSpacing"/>
              <w:rPr>
                <w:rFonts w:ascii="Times New Roman" w:hAnsi="Times New Roman" w:cs="Times New Roman"/>
              </w:rPr>
            </w:pPr>
          </w:p>
        </w:tc>
        <w:tc>
          <w:tcPr>
            <w:tcW w:w="1206" w:type="dxa"/>
          </w:tcPr>
          <w:p w:rsidR="00D82F8C" w:rsidRPr="00A1731F" w:rsidRDefault="00D82F8C" w:rsidP="00D82F8C">
            <w:pPr>
              <w:pStyle w:val="NoSpacing"/>
              <w:rPr>
                <w:rFonts w:ascii="Times New Roman" w:hAnsi="Times New Roman" w:cs="Times New Roman"/>
              </w:rPr>
            </w:pPr>
          </w:p>
        </w:tc>
        <w:tc>
          <w:tcPr>
            <w:tcW w:w="1389" w:type="dxa"/>
            <w:shd w:val="clear" w:color="auto" w:fill="auto"/>
          </w:tcPr>
          <w:p w:rsidR="00D82F8C" w:rsidRPr="00A1731F" w:rsidRDefault="00D82F8C" w:rsidP="00D82F8C">
            <w:pPr>
              <w:pStyle w:val="NoSpacing"/>
              <w:rPr>
                <w:rFonts w:ascii="Times New Roman" w:hAnsi="Times New Roman" w:cs="Times New Roman"/>
              </w:rPr>
            </w:pPr>
          </w:p>
        </w:tc>
        <w:tc>
          <w:tcPr>
            <w:tcW w:w="1328" w:type="dxa"/>
            <w:shd w:val="clear" w:color="auto" w:fill="auto"/>
          </w:tcPr>
          <w:p w:rsidR="00D82F8C" w:rsidRPr="00A1731F" w:rsidRDefault="00D82F8C" w:rsidP="00D82F8C">
            <w:pPr>
              <w:pStyle w:val="NoSpacing"/>
              <w:rPr>
                <w:rFonts w:ascii="Times New Roman" w:hAnsi="Times New Roman" w:cs="Times New Roman"/>
              </w:rPr>
            </w:pPr>
          </w:p>
        </w:tc>
        <w:tc>
          <w:tcPr>
            <w:tcW w:w="1220" w:type="dxa"/>
            <w:shd w:val="clear" w:color="auto" w:fill="auto"/>
          </w:tcPr>
          <w:p w:rsidR="00D82F8C" w:rsidRPr="00A1731F" w:rsidRDefault="00D82F8C" w:rsidP="00D82F8C">
            <w:pPr>
              <w:pStyle w:val="NoSpacing"/>
              <w:rPr>
                <w:rFonts w:ascii="Times New Roman" w:hAnsi="Times New Roman" w:cs="Times New Roman"/>
              </w:rPr>
            </w:pPr>
          </w:p>
        </w:tc>
        <w:tc>
          <w:tcPr>
            <w:tcW w:w="1223" w:type="dxa"/>
            <w:shd w:val="clear" w:color="auto" w:fill="auto"/>
          </w:tcPr>
          <w:p w:rsidR="00D82F8C" w:rsidRPr="00A1731F" w:rsidRDefault="00D82F8C" w:rsidP="00D82F8C">
            <w:pPr>
              <w:pStyle w:val="NoSpacing"/>
              <w:rPr>
                <w:rFonts w:ascii="Times New Roman" w:hAnsi="Times New Roman" w:cs="Times New Roman"/>
              </w:rPr>
            </w:pPr>
          </w:p>
        </w:tc>
      </w:tr>
    </w:tbl>
    <w:p w:rsidR="00D82F8C" w:rsidRDefault="00D82F8C" w:rsidP="00886A6D">
      <w:pPr>
        <w:pStyle w:val="NoSpacing"/>
        <w:rPr>
          <w:rFonts w:ascii="Times New Roman" w:hAnsi="Times New Roman" w:cs="Times New Roman"/>
        </w:rPr>
      </w:pPr>
      <w:r>
        <w:rPr>
          <w:rFonts w:ascii="Times New Roman" w:hAnsi="Times New Roman" w:cs="Times New Roman"/>
        </w:rPr>
        <w:t>Subtotals</w:t>
      </w:r>
      <w:r>
        <w:rPr>
          <w:rFonts w:ascii="Times New Roman" w:hAnsi="Times New Roman" w:cs="Times New Roman"/>
        </w:rPr>
        <w:tab/>
      </w:r>
      <w:r>
        <w:rPr>
          <w:rFonts w:ascii="Times New Roman" w:hAnsi="Times New Roman" w:cs="Times New Roman"/>
        </w:rPr>
        <w:tab/>
        <w:t xml:space="preserve">                      _______     _________</w:t>
      </w:r>
      <w:proofErr w:type="gramStart"/>
      <w:r>
        <w:rPr>
          <w:rFonts w:ascii="Times New Roman" w:hAnsi="Times New Roman" w:cs="Times New Roman"/>
        </w:rPr>
        <w:t>_  _</w:t>
      </w:r>
      <w:proofErr w:type="gramEnd"/>
      <w:r>
        <w:rPr>
          <w:rFonts w:ascii="Times New Roman" w:hAnsi="Times New Roman" w:cs="Times New Roman"/>
        </w:rPr>
        <w:t>___________  ___________  _________    __________</w:t>
      </w:r>
    </w:p>
    <w:p w:rsidR="00D82F8C" w:rsidRDefault="00D82F8C" w:rsidP="00886A6D">
      <w:pPr>
        <w:pStyle w:val="NoSpacing"/>
        <w:rPr>
          <w:rFonts w:ascii="Times New Roman" w:hAnsi="Times New Roman" w:cs="Times New Roman"/>
        </w:rPr>
      </w:pPr>
    </w:p>
    <w:p w:rsidR="00886A6D" w:rsidRDefault="00D82F8C" w:rsidP="00886A6D">
      <w:pPr>
        <w:pStyle w:val="NoSpacing"/>
        <w:rPr>
          <w:rFonts w:ascii="Times New Roman" w:hAnsi="Times New Roman" w:cs="Times New Roman"/>
        </w:rPr>
      </w:pPr>
      <w:r>
        <w:rPr>
          <w:rFonts w:ascii="Times New Roman" w:hAnsi="Times New Roman" w:cs="Times New Roman"/>
        </w:rPr>
        <w:br/>
        <w:t>Total   ____________/4</w:t>
      </w:r>
      <w:r w:rsidR="00886A6D">
        <w:rPr>
          <w:rFonts w:ascii="Times New Roman" w:hAnsi="Times New Roman" w:cs="Times New Roman"/>
        </w:rPr>
        <w:t xml:space="preserve">0  </w:t>
      </w:r>
    </w:p>
    <w:p w:rsidR="00D82F8C" w:rsidRDefault="00D82F8C" w:rsidP="00886A6D">
      <w:pPr>
        <w:pStyle w:val="NoSpacing"/>
        <w:rPr>
          <w:rFonts w:ascii="Times New Roman" w:hAnsi="Times New Roman" w:cs="Times New Roman"/>
        </w:rPr>
      </w:pPr>
    </w:p>
    <w:p w:rsidR="00D82F8C" w:rsidRDefault="00D82F8C" w:rsidP="00886A6D">
      <w:pPr>
        <w:pStyle w:val="NoSpacing"/>
        <w:rPr>
          <w:rFonts w:ascii="Times New Roman" w:hAnsi="Times New Roman" w:cs="Times New Roman"/>
        </w:rPr>
      </w:pPr>
      <w:r>
        <w:rPr>
          <w:rFonts w:ascii="Times New Roman" w:hAnsi="Times New Roman" w:cs="Times New Roman"/>
        </w:rPr>
        <w:t>Divide by 8 for a grade out of 10 = _____________ / 10</w:t>
      </w:r>
    </w:p>
    <w:p w:rsidR="00D82F8C" w:rsidRDefault="00D82F8C" w:rsidP="00886A6D">
      <w:pPr>
        <w:pStyle w:val="NoSpacing"/>
        <w:rPr>
          <w:rFonts w:ascii="Times New Roman" w:hAnsi="Times New Roman" w:cs="Times New Roman"/>
        </w:rPr>
      </w:pPr>
    </w:p>
    <w:p w:rsidR="00D82F8C" w:rsidRDefault="00D82F8C" w:rsidP="00886A6D">
      <w:pPr>
        <w:pStyle w:val="NoSpacing"/>
        <w:rPr>
          <w:rFonts w:ascii="Times New Roman" w:hAnsi="Times New Roman" w:cs="Times New Roman"/>
        </w:rPr>
      </w:pPr>
      <w:r>
        <w:rPr>
          <w:rFonts w:ascii="Times New Roman" w:hAnsi="Times New Roman" w:cs="Times New Roman"/>
        </w:rPr>
        <w:t>Late Penalty</w:t>
      </w:r>
    </w:p>
    <w:p w:rsidR="00D82F8C" w:rsidRDefault="00D82F8C" w:rsidP="00886A6D">
      <w:pPr>
        <w:pStyle w:val="NoSpacing"/>
        <w:rPr>
          <w:rFonts w:ascii="Times New Roman" w:hAnsi="Times New Roman" w:cs="Times New Roman"/>
        </w:rPr>
      </w:pPr>
    </w:p>
    <w:p w:rsidR="00D82F8C" w:rsidRDefault="00D82F8C" w:rsidP="00886A6D">
      <w:pPr>
        <w:pStyle w:val="NoSpacing"/>
        <w:rPr>
          <w:rFonts w:ascii="Times New Roman" w:hAnsi="Times New Roman" w:cs="Times New Roman"/>
        </w:rPr>
      </w:pPr>
    </w:p>
    <w:p w:rsidR="00D82F8C" w:rsidRDefault="00D82F8C" w:rsidP="00886A6D">
      <w:pPr>
        <w:pStyle w:val="NoSpacing"/>
        <w:rPr>
          <w:rFonts w:ascii="Times New Roman" w:hAnsi="Times New Roman" w:cs="Times New Roman"/>
        </w:rPr>
      </w:pPr>
      <w:r>
        <w:rPr>
          <w:rFonts w:ascii="Times New Roman" w:hAnsi="Times New Roman" w:cs="Times New Roman"/>
        </w:rPr>
        <w:t xml:space="preserve">______ </w:t>
      </w:r>
      <w:proofErr w:type="gramStart"/>
      <w:r>
        <w:rPr>
          <w:rFonts w:ascii="Times New Roman" w:hAnsi="Times New Roman" w:cs="Times New Roman"/>
        </w:rPr>
        <w:t>days</w:t>
      </w:r>
      <w:proofErr w:type="gramEnd"/>
      <w:r>
        <w:rPr>
          <w:rFonts w:ascii="Times New Roman" w:hAnsi="Times New Roman" w:cs="Times New Roman"/>
        </w:rPr>
        <w:t xml:space="preserve"> late for a deduction of 10% per day (including weekends &amp; holidays). Penalty = ________%</w:t>
      </w:r>
    </w:p>
    <w:p w:rsidR="00D82F8C" w:rsidRDefault="00D82F8C" w:rsidP="00886A6D">
      <w:pPr>
        <w:pStyle w:val="NoSpacing"/>
        <w:rPr>
          <w:rFonts w:ascii="Times New Roman" w:hAnsi="Times New Roman" w:cs="Times New Roman"/>
        </w:rPr>
      </w:pPr>
    </w:p>
    <w:p w:rsidR="00D82F8C" w:rsidRPr="00A1731F" w:rsidRDefault="00D82F8C" w:rsidP="00886A6D">
      <w:pPr>
        <w:pStyle w:val="NoSpacing"/>
        <w:rPr>
          <w:rFonts w:ascii="Times New Roman" w:hAnsi="Times New Roman" w:cs="Times New Roman"/>
        </w:rPr>
      </w:pPr>
      <w:r>
        <w:rPr>
          <w:rFonts w:ascii="Times New Roman" w:hAnsi="Times New Roman" w:cs="Times New Roman"/>
        </w:rPr>
        <w:t>Final Grade</w:t>
      </w:r>
      <w:r w:rsidR="007708E7">
        <w:rPr>
          <w:rFonts w:ascii="Times New Roman" w:hAnsi="Times New Roman" w:cs="Times New Roman"/>
        </w:rPr>
        <w:t xml:space="preserve"> ___________/ 10</w:t>
      </w:r>
    </w:p>
    <w:p w:rsidR="002E2C98" w:rsidRPr="008931CF" w:rsidRDefault="002E2C98" w:rsidP="002E2C98">
      <w:pPr>
        <w:spacing w:after="0"/>
        <w:rPr>
          <w:rFonts w:ascii="Times New Roman" w:hAnsi="Times New Roman" w:cs="Times New Roman"/>
          <w:sz w:val="24"/>
          <w:szCs w:val="24"/>
        </w:rPr>
      </w:pPr>
    </w:p>
    <w:sectPr w:rsidR="002E2C98" w:rsidRPr="008931CF" w:rsidSect="006F0A7C">
      <w:headerReference w:type="default" r:id="rId7"/>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07EE" w:rsidRDefault="00F307EE" w:rsidP="004624EC">
      <w:pPr>
        <w:spacing w:after="0" w:line="240" w:lineRule="auto"/>
      </w:pPr>
      <w:r>
        <w:separator/>
      </w:r>
    </w:p>
  </w:endnote>
  <w:endnote w:type="continuationSeparator" w:id="0">
    <w:p w:rsidR="00F307EE" w:rsidRDefault="00F307EE" w:rsidP="00462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07EE" w:rsidRDefault="00F307EE" w:rsidP="004624EC">
      <w:pPr>
        <w:spacing w:after="0" w:line="240" w:lineRule="auto"/>
      </w:pPr>
      <w:r>
        <w:separator/>
      </w:r>
    </w:p>
  </w:footnote>
  <w:footnote w:type="continuationSeparator" w:id="0">
    <w:p w:rsidR="00F307EE" w:rsidRDefault="00F307EE" w:rsidP="004624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E86" w:rsidRDefault="008B0E86" w:rsidP="004624EC">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608EB"/>
    <w:multiLevelType w:val="hybridMultilevel"/>
    <w:tmpl w:val="625E4DD0"/>
    <w:lvl w:ilvl="0" w:tplc="B96E5E92">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A0C1328"/>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1AA"/>
    <w:rsid w:val="00006B7A"/>
    <w:rsid w:val="00007155"/>
    <w:rsid w:val="00011EE0"/>
    <w:rsid w:val="00024B00"/>
    <w:rsid w:val="000375E1"/>
    <w:rsid w:val="000573A1"/>
    <w:rsid w:val="00073543"/>
    <w:rsid w:val="000904D1"/>
    <w:rsid w:val="0009112D"/>
    <w:rsid w:val="00095201"/>
    <w:rsid w:val="000976DC"/>
    <w:rsid w:val="000C438B"/>
    <w:rsid w:val="000C7CB2"/>
    <w:rsid w:val="000F7AF7"/>
    <w:rsid w:val="001060DD"/>
    <w:rsid w:val="001208FE"/>
    <w:rsid w:val="001801D6"/>
    <w:rsid w:val="001968FB"/>
    <w:rsid w:val="00197E95"/>
    <w:rsid w:val="001B1646"/>
    <w:rsid w:val="001D5021"/>
    <w:rsid w:val="001E3323"/>
    <w:rsid w:val="001F0798"/>
    <w:rsid w:val="0021056C"/>
    <w:rsid w:val="002110E3"/>
    <w:rsid w:val="002172E3"/>
    <w:rsid w:val="00224EC2"/>
    <w:rsid w:val="002276C2"/>
    <w:rsid w:val="002451D0"/>
    <w:rsid w:val="00253403"/>
    <w:rsid w:val="00270F3F"/>
    <w:rsid w:val="00294620"/>
    <w:rsid w:val="002C2128"/>
    <w:rsid w:val="002D16AD"/>
    <w:rsid w:val="002D4EB4"/>
    <w:rsid w:val="002E2C98"/>
    <w:rsid w:val="002F3A1D"/>
    <w:rsid w:val="002F7AFE"/>
    <w:rsid w:val="00337078"/>
    <w:rsid w:val="0038000C"/>
    <w:rsid w:val="00386DBA"/>
    <w:rsid w:val="003F043B"/>
    <w:rsid w:val="003F31AA"/>
    <w:rsid w:val="00402999"/>
    <w:rsid w:val="004157C5"/>
    <w:rsid w:val="004210D9"/>
    <w:rsid w:val="0042479A"/>
    <w:rsid w:val="004256FB"/>
    <w:rsid w:val="00450F8E"/>
    <w:rsid w:val="00460263"/>
    <w:rsid w:val="00460DD4"/>
    <w:rsid w:val="004624EC"/>
    <w:rsid w:val="00464D67"/>
    <w:rsid w:val="00497843"/>
    <w:rsid w:val="004A3ECB"/>
    <w:rsid w:val="004B16D7"/>
    <w:rsid w:val="004B2B61"/>
    <w:rsid w:val="004B31DF"/>
    <w:rsid w:val="004D2FEE"/>
    <w:rsid w:val="004D4F07"/>
    <w:rsid w:val="004E26A7"/>
    <w:rsid w:val="004E4D5C"/>
    <w:rsid w:val="00511A77"/>
    <w:rsid w:val="00515DD0"/>
    <w:rsid w:val="00547ED5"/>
    <w:rsid w:val="0058744B"/>
    <w:rsid w:val="005912C6"/>
    <w:rsid w:val="005A05A0"/>
    <w:rsid w:val="005A3041"/>
    <w:rsid w:val="005D59C3"/>
    <w:rsid w:val="005E134F"/>
    <w:rsid w:val="00611A9B"/>
    <w:rsid w:val="006428E5"/>
    <w:rsid w:val="00643799"/>
    <w:rsid w:val="00643E10"/>
    <w:rsid w:val="00691EC2"/>
    <w:rsid w:val="006C21B6"/>
    <w:rsid w:val="006C4904"/>
    <w:rsid w:val="006C7D0D"/>
    <w:rsid w:val="006F0A7C"/>
    <w:rsid w:val="00704F66"/>
    <w:rsid w:val="00716417"/>
    <w:rsid w:val="007233C8"/>
    <w:rsid w:val="00724C4C"/>
    <w:rsid w:val="007349AC"/>
    <w:rsid w:val="00735EF5"/>
    <w:rsid w:val="00737C35"/>
    <w:rsid w:val="00752B14"/>
    <w:rsid w:val="00770409"/>
    <w:rsid w:val="007708E7"/>
    <w:rsid w:val="00771AC2"/>
    <w:rsid w:val="00772EBE"/>
    <w:rsid w:val="00774CEA"/>
    <w:rsid w:val="007772AF"/>
    <w:rsid w:val="007A42B4"/>
    <w:rsid w:val="007A5F21"/>
    <w:rsid w:val="007C3EFB"/>
    <w:rsid w:val="007E4BB8"/>
    <w:rsid w:val="008105C6"/>
    <w:rsid w:val="00815AFC"/>
    <w:rsid w:val="00870026"/>
    <w:rsid w:val="00886A6D"/>
    <w:rsid w:val="008931CF"/>
    <w:rsid w:val="008946B8"/>
    <w:rsid w:val="008B0E86"/>
    <w:rsid w:val="008B576A"/>
    <w:rsid w:val="008B7050"/>
    <w:rsid w:val="008C3094"/>
    <w:rsid w:val="008E1C38"/>
    <w:rsid w:val="008F6C52"/>
    <w:rsid w:val="009144D6"/>
    <w:rsid w:val="00920270"/>
    <w:rsid w:val="00924B93"/>
    <w:rsid w:val="00924D5A"/>
    <w:rsid w:val="00927B35"/>
    <w:rsid w:val="00947205"/>
    <w:rsid w:val="0097171A"/>
    <w:rsid w:val="00972BE3"/>
    <w:rsid w:val="00972DDD"/>
    <w:rsid w:val="0097730C"/>
    <w:rsid w:val="009A14C2"/>
    <w:rsid w:val="009A2789"/>
    <w:rsid w:val="009B3252"/>
    <w:rsid w:val="009C54F6"/>
    <w:rsid w:val="009E450B"/>
    <w:rsid w:val="009E4A91"/>
    <w:rsid w:val="009E6FF1"/>
    <w:rsid w:val="00A04E80"/>
    <w:rsid w:val="00A230C3"/>
    <w:rsid w:val="00A66385"/>
    <w:rsid w:val="00AA77D9"/>
    <w:rsid w:val="00AB55A8"/>
    <w:rsid w:val="00AD27CA"/>
    <w:rsid w:val="00AD6103"/>
    <w:rsid w:val="00AF1508"/>
    <w:rsid w:val="00AF22B2"/>
    <w:rsid w:val="00B07D41"/>
    <w:rsid w:val="00B1717E"/>
    <w:rsid w:val="00B179B3"/>
    <w:rsid w:val="00B3504F"/>
    <w:rsid w:val="00B3596F"/>
    <w:rsid w:val="00B40D4A"/>
    <w:rsid w:val="00B720FE"/>
    <w:rsid w:val="00B74BC9"/>
    <w:rsid w:val="00B76C52"/>
    <w:rsid w:val="00B772F1"/>
    <w:rsid w:val="00B84269"/>
    <w:rsid w:val="00B87F09"/>
    <w:rsid w:val="00BC717B"/>
    <w:rsid w:val="00BD5B6B"/>
    <w:rsid w:val="00BE53AD"/>
    <w:rsid w:val="00BF5887"/>
    <w:rsid w:val="00BF5BD4"/>
    <w:rsid w:val="00C019D1"/>
    <w:rsid w:val="00C26B22"/>
    <w:rsid w:val="00C44F23"/>
    <w:rsid w:val="00C47682"/>
    <w:rsid w:val="00C550C3"/>
    <w:rsid w:val="00C56CD2"/>
    <w:rsid w:val="00C816D0"/>
    <w:rsid w:val="00C94134"/>
    <w:rsid w:val="00CF3D08"/>
    <w:rsid w:val="00D10DEA"/>
    <w:rsid w:val="00D14CE4"/>
    <w:rsid w:val="00D47394"/>
    <w:rsid w:val="00D52103"/>
    <w:rsid w:val="00D537C4"/>
    <w:rsid w:val="00D57445"/>
    <w:rsid w:val="00D67E9C"/>
    <w:rsid w:val="00D72A64"/>
    <w:rsid w:val="00D73604"/>
    <w:rsid w:val="00D82F8C"/>
    <w:rsid w:val="00D84A05"/>
    <w:rsid w:val="00D85A5F"/>
    <w:rsid w:val="00D914B7"/>
    <w:rsid w:val="00D92DA8"/>
    <w:rsid w:val="00E04C0A"/>
    <w:rsid w:val="00E24462"/>
    <w:rsid w:val="00E36573"/>
    <w:rsid w:val="00E557DD"/>
    <w:rsid w:val="00E602F0"/>
    <w:rsid w:val="00E62090"/>
    <w:rsid w:val="00EB3BD8"/>
    <w:rsid w:val="00EC6AE8"/>
    <w:rsid w:val="00EE3CE0"/>
    <w:rsid w:val="00EE77C4"/>
    <w:rsid w:val="00EF09CC"/>
    <w:rsid w:val="00EF5C07"/>
    <w:rsid w:val="00F2201F"/>
    <w:rsid w:val="00F2323C"/>
    <w:rsid w:val="00F23C10"/>
    <w:rsid w:val="00F27186"/>
    <w:rsid w:val="00F307EE"/>
    <w:rsid w:val="00F377DF"/>
    <w:rsid w:val="00F454D3"/>
    <w:rsid w:val="00F56E5F"/>
    <w:rsid w:val="00F5798F"/>
    <w:rsid w:val="00F57D4B"/>
    <w:rsid w:val="00F63D36"/>
    <w:rsid w:val="00F7222F"/>
    <w:rsid w:val="00F94348"/>
    <w:rsid w:val="00FA12B7"/>
    <w:rsid w:val="00FA3A50"/>
    <w:rsid w:val="00FB54A7"/>
    <w:rsid w:val="00FE0BEC"/>
    <w:rsid w:val="00FE766E"/>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3859A0"/>
  <w15:docId w15:val="{667B06E0-ED55-4F9A-A229-88F47257F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1AA"/>
  </w:style>
  <w:style w:type="paragraph" w:styleId="Heading1">
    <w:name w:val="heading 1"/>
    <w:basedOn w:val="Normal"/>
    <w:next w:val="Normal"/>
    <w:link w:val="Heading1Char"/>
    <w:uiPriority w:val="9"/>
    <w:qFormat/>
    <w:rsid w:val="00927B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53403"/>
    <w:pPr>
      <w:keepNext/>
      <w:tabs>
        <w:tab w:val="left" w:pos="720"/>
        <w:tab w:val="left" w:pos="1440"/>
        <w:tab w:val="left" w:pos="4320"/>
      </w:tabs>
      <w:spacing w:after="0" w:line="240" w:lineRule="auto"/>
      <w:jc w:val="center"/>
      <w:outlineLvl w:val="2"/>
    </w:pPr>
    <w:rPr>
      <w:rFonts w:ascii="Times New Roman" w:eastAsia="Times New Roman" w:hAnsi="Times New Roman" w:cs="Times New Roman"/>
      <w:b/>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31AA"/>
    <w:rPr>
      <w:sz w:val="16"/>
      <w:szCs w:val="16"/>
    </w:rPr>
  </w:style>
  <w:style w:type="paragraph" w:styleId="CommentText">
    <w:name w:val="annotation text"/>
    <w:basedOn w:val="Normal"/>
    <w:link w:val="CommentTextChar"/>
    <w:uiPriority w:val="99"/>
    <w:semiHidden/>
    <w:unhideWhenUsed/>
    <w:rsid w:val="003F31AA"/>
    <w:pPr>
      <w:spacing w:line="240" w:lineRule="auto"/>
    </w:pPr>
    <w:rPr>
      <w:sz w:val="20"/>
      <w:szCs w:val="20"/>
    </w:rPr>
  </w:style>
  <w:style w:type="character" w:customStyle="1" w:styleId="CommentTextChar">
    <w:name w:val="Comment Text Char"/>
    <w:basedOn w:val="DefaultParagraphFont"/>
    <w:link w:val="CommentText"/>
    <w:uiPriority w:val="99"/>
    <w:semiHidden/>
    <w:rsid w:val="003F31AA"/>
    <w:rPr>
      <w:sz w:val="20"/>
      <w:szCs w:val="20"/>
    </w:rPr>
  </w:style>
  <w:style w:type="paragraph" w:styleId="BalloonText">
    <w:name w:val="Balloon Text"/>
    <w:basedOn w:val="Normal"/>
    <w:link w:val="BalloonTextChar"/>
    <w:uiPriority w:val="99"/>
    <w:semiHidden/>
    <w:unhideWhenUsed/>
    <w:rsid w:val="003F31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31AA"/>
    <w:rPr>
      <w:rFonts w:ascii="Tahoma" w:hAnsi="Tahoma" w:cs="Tahoma"/>
      <w:sz w:val="16"/>
      <w:szCs w:val="16"/>
    </w:rPr>
  </w:style>
  <w:style w:type="character" w:customStyle="1" w:styleId="Heading3Char">
    <w:name w:val="Heading 3 Char"/>
    <w:basedOn w:val="DefaultParagraphFont"/>
    <w:link w:val="Heading3"/>
    <w:rsid w:val="00253403"/>
    <w:rPr>
      <w:rFonts w:ascii="Times New Roman" w:eastAsia="Times New Roman" w:hAnsi="Times New Roman" w:cs="Times New Roman"/>
      <w:b/>
      <w:sz w:val="24"/>
      <w:szCs w:val="20"/>
      <w:lang w:val="en-GB"/>
    </w:rPr>
  </w:style>
  <w:style w:type="paragraph" w:styleId="BodyText">
    <w:name w:val="Body Text"/>
    <w:basedOn w:val="Normal"/>
    <w:link w:val="BodyTextChar"/>
    <w:rsid w:val="00253403"/>
    <w:pPr>
      <w:spacing w:after="0"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253403"/>
    <w:rPr>
      <w:rFonts w:ascii="Arial" w:eastAsia="Times New Roman" w:hAnsi="Arial" w:cs="Times New Roman"/>
      <w:sz w:val="20"/>
      <w:szCs w:val="20"/>
    </w:rPr>
  </w:style>
  <w:style w:type="paragraph" w:customStyle="1" w:styleId="a">
    <w:name w:val="_"/>
    <w:basedOn w:val="Normal"/>
    <w:rsid w:val="00253403"/>
    <w:pPr>
      <w:widowControl w:val="0"/>
      <w:spacing w:after="0" w:line="240" w:lineRule="auto"/>
      <w:ind w:left="720" w:hanging="720"/>
    </w:pPr>
    <w:rPr>
      <w:rFonts w:ascii="Times New Roman" w:eastAsia="Times New Roman" w:hAnsi="Times New Roman" w:cs="Times New Roman"/>
      <w:snapToGrid w:val="0"/>
      <w:sz w:val="24"/>
      <w:szCs w:val="20"/>
      <w:lang w:val="en-US"/>
    </w:rPr>
  </w:style>
  <w:style w:type="paragraph" w:styleId="BodyTextIndent">
    <w:name w:val="Body Text Indent"/>
    <w:basedOn w:val="Normal"/>
    <w:link w:val="BodyTextIndentChar"/>
    <w:uiPriority w:val="99"/>
    <w:semiHidden/>
    <w:unhideWhenUsed/>
    <w:rsid w:val="00253403"/>
    <w:pPr>
      <w:spacing w:after="120" w:line="240" w:lineRule="auto"/>
      <w:ind w:left="360"/>
    </w:pPr>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53403"/>
    <w:rPr>
      <w:rFonts w:ascii="Calibri" w:eastAsia="Calibri" w:hAnsi="Calibri" w:cs="Times New Roman"/>
    </w:rPr>
  </w:style>
  <w:style w:type="paragraph" w:styleId="Header">
    <w:name w:val="header"/>
    <w:basedOn w:val="Normal"/>
    <w:link w:val="HeaderChar"/>
    <w:rsid w:val="00253403"/>
    <w:pPr>
      <w:tabs>
        <w:tab w:val="center" w:pos="4320"/>
        <w:tab w:val="right" w:pos="8640"/>
      </w:tabs>
      <w:spacing w:after="0" w:line="240" w:lineRule="auto"/>
    </w:pPr>
    <w:rPr>
      <w:rFonts w:ascii="Calibri" w:eastAsia="Calibri" w:hAnsi="Calibri" w:cs="Times New Roman"/>
      <w:lang w:val="en-US"/>
    </w:rPr>
  </w:style>
  <w:style w:type="character" w:customStyle="1" w:styleId="HeaderChar">
    <w:name w:val="Header Char"/>
    <w:basedOn w:val="DefaultParagraphFont"/>
    <w:link w:val="Header"/>
    <w:uiPriority w:val="99"/>
    <w:rsid w:val="00253403"/>
    <w:rPr>
      <w:rFonts w:ascii="Calibri" w:eastAsia="Calibri" w:hAnsi="Calibri" w:cs="Times New Roman"/>
      <w:lang w:val="en-US"/>
    </w:rPr>
  </w:style>
  <w:style w:type="character" w:styleId="PageNumber">
    <w:name w:val="page number"/>
    <w:basedOn w:val="DefaultParagraphFont"/>
    <w:rsid w:val="00253403"/>
  </w:style>
  <w:style w:type="character" w:customStyle="1" w:styleId="titleauthoretc">
    <w:name w:val="titleauthoretc"/>
    <w:basedOn w:val="DefaultParagraphFont"/>
    <w:rsid w:val="00253403"/>
  </w:style>
  <w:style w:type="paragraph" w:styleId="Footer">
    <w:name w:val="footer"/>
    <w:basedOn w:val="Normal"/>
    <w:link w:val="FooterChar"/>
    <w:uiPriority w:val="99"/>
    <w:unhideWhenUsed/>
    <w:rsid w:val="00462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24EC"/>
  </w:style>
  <w:style w:type="table" w:styleId="TableGrid">
    <w:name w:val="Table Grid"/>
    <w:basedOn w:val="TableNormal"/>
    <w:uiPriority w:val="59"/>
    <w:rsid w:val="00D10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72E3"/>
    <w:pPr>
      <w:ind w:left="720"/>
      <w:contextualSpacing/>
    </w:pPr>
  </w:style>
  <w:style w:type="paragraph" w:styleId="NormalWeb">
    <w:name w:val="Normal (Web)"/>
    <w:basedOn w:val="Normal"/>
    <w:uiPriority w:val="99"/>
    <w:unhideWhenUsed/>
    <w:rsid w:val="000573A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CommentSubject">
    <w:name w:val="annotation subject"/>
    <w:basedOn w:val="CommentText"/>
    <w:next w:val="CommentText"/>
    <w:link w:val="CommentSubjectChar"/>
    <w:uiPriority w:val="99"/>
    <w:semiHidden/>
    <w:unhideWhenUsed/>
    <w:rsid w:val="00EE77C4"/>
    <w:rPr>
      <w:b/>
      <w:bCs/>
    </w:rPr>
  </w:style>
  <w:style w:type="character" w:customStyle="1" w:styleId="CommentSubjectChar">
    <w:name w:val="Comment Subject Char"/>
    <w:basedOn w:val="CommentTextChar"/>
    <w:link w:val="CommentSubject"/>
    <w:uiPriority w:val="99"/>
    <w:semiHidden/>
    <w:rsid w:val="00EE77C4"/>
    <w:rPr>
      <w:b/>
      <w:bCs/>
      <w:sz w:val="20"/>
      <w:szCs w:val="20"/>
    </w:rPr>
  </w:style>
  <w:style w:type="character" w:customStyle="1" w:styleId="Heading1Char">
    <w:name w:val="Heading 1 Char"/>
    <w:basedOn w:val="DefaultParagraphFont"/>
    <w:link w:val="Heading1"/>
    <w:uiPriority w:val="9"/>
    <w:rsid w:val="00927B35"/>
    <w:rPr>
      <w:rFonts w:asciiTheme="majorHAnsi" w:eastAsiaTheme="majorEastAsia" w:hAnsiTheme="majorHAnsi" w:cstheme="majorBidi"/>
      <w:b/>
      <w:bCs/>
      <w:color w:val="365F91" w:themeColor="accent1" w:themeShade="BF"/>
      <w:sz w:val="28"/>
      <w:szCs w:val="28"/>
    </w:rPr>
  </w:style>
  <w:style w:type="character" w:customStyle="1" w:styleId="text12">
    <w:name w:val="text12"/>
    <w:basedOn w:val="DefaultParagraphFont"/>
    <w:rsid w:val="00927B35"/>
  </w:style>
  <w:style w:type="character" w:customStyle="1" w:styleId="il">
    <w:name w:val="il"/>
    <w:basedOn w:val="DefaultParagraphFont"/>
    <w:rsid w:val="00927B35"/>
  </w:style>
  <w:style w:type="paragraph" w:customStyle="1" w:styleId="Default">
    <w:name w:val="Default"/>
    <w:rsid w:val="00927B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22B2"/>
    <w:rPr>
      <w:color w:val="0000FF" w:themeColor="hyperlink"/>
      <w:u w:val="single"/>
    </w:rPr>
  </w:style>
  <w:style w:type="paragraph" w:styleId="NoSpacing">
    <w:name w:val="No Spacing"/>
    <w:basedOn w:val="Normal"/>
    <w:uiPriority w:val="1"/>
    <w:qFormat/>
    <w:rsid w:val="00E04C0A"/>
    <w:pPr>
      <w:spacing w:after="0" w:line="240" w:lineRule="auto"/>
    </w:pPr>
    <w:rPr>
      <w:rFonts w:eastAsiaTheme="minorEastAsia"/>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980123">
      <w:bodyDiv w:val="1"/>
      <w:marLeft w:val="0"/>
      <w:marRight w:val="0"/>
      <w:marTop w:val="0"/>
      <w:marBottom w:val="0"/>
      <w:divBdr>
        <w:top w:val="none" w:sz="0" w:space="0" w:color="auto"/>
        <w:left w:val="none" w:sz="0" w:space="0" w:color="auto"/>
        <w:bottom w:val="none" w:sz="0" w:space="0" w:color="auto"/>
        <w:right w:val="none" w:sz="0" w:space="0" w:color="auto"/>
      </w:divBdr>
    </w:div>
    <w:div w:id="960650147">
      <w:bodyDiv w:val="1"/>
      <w:marLeft w:val="0"/>
      <w:marRight w:val="0"/>
      <w:marTop w:val="0"/>
      <w:marBottom w:val="0"/>
      <w:divBdr>
        <w:top w:val="none" w:sz="0" w:space="0" w:color="auto"/>
        <w:left w:val="none" w:sz="0" w:space="0" w:color="auto"/>
        <w:bottom w:val="none" w:sz="0" w:space="0" w:color="auto"/>
        <w:right w:val="none" w:sz="0" w:space="0" w:color="auto"/>
      </w:divBdr>
    </w:div>
    <w:div w:id="1693728391">
      <w:bodyDiv w:val="1"/>
      <w:marLeft w:val="0"/>
      <w:marRight w:val="0"/>
      <w:marTop w:val="0"/>
      <w:marBottom w:val="0"/>
      <w:divBdr>
        <w:top w:val="none" w:sz="0" w:space="0" w:color="auto"/>
        <w:left w:val="none" w:sz="0" w:space="0" w:color="auto"/>
        <w:bottom w:val="none" w:sz="0" w:space="0" w:color="auto"/>
        <w:right w:val="none" w:sz="0" w:space="0" w:color="auto"/>
      </w:divBdr>
    </w:div>
    <w:div w:id="1902984182">
      <w:bodyDiv w:val="1"/>
      <w:marLeft w:val="0"/>
      <w:marRight w:val="0"/>
      <w:marTop w:val="0"/>
      <w:marBottom w:val="0"/>
      <w:divBdr>
        <w:top w:val="none" w:sz="0" w:space="0" w:color="auto"/>
        <w:left w:val="none" w:sz="0" w:space="0" w:color="auto"/>
        <w:bottom w:val="none" w:sz="0" w:space="0" w:color="auto"/>
        <w:right w:val="none" w:sz="0" w:space="0" w:color="auto"/>
      </w:divBdr>
      <w:divsChild>
        <w:div w:id="2089108746">
          <w:marLeft w:val="0"/>
          <w:marRight w:val="0"/>
          <w:marTop w:val="0"/>
          <w:marBottom w:val="0"/>
          <w:divBdr>
            <w:top w:val="none" w:sz="0" w:space="0" w:color="auto"/>
            <w:left w:val="none" w:sz="0" w:space="0" w:color="auto"/>
            <w:bottom w:val="none" w:sz="0" w:space="0" w:color="auto"/>
            <w:right w:val="none" w:sz="0" w:space="0" w:color="auto"/>
          </w:divBdr>
        </w:div>
        <w:div w:id="874922383">
          <w:marLeft w:val="0"/>
          <w:marRight w:val="0"/>
          <w:marTop w:val="0"/>
          <w:marBottom w:val="0"/>
          <w:divBdr>
            <w:top w:val="none" w:sz="0" w:space="0" w:color="auto"/>
            <w:left w:val="none" w:sz="0" w:space="0" w:color="auto"/>
            <w:bottom w:val="none" w:sz="0" w:space="0" w:color="auto"/>
            <w:right w:val="none" w:sz="0" w:space="0" w:color="auto"/>
          </w:divBdr>
        </w:div>
        <w:div w:id="881749021">
          <w:marLeft w:val="0"/>
          <w:marRight w:val="0"/>
          <w:marTop w:val="0"/>
          <w:marBottom w:val="0"/>
          <w:divBdr>
            <w:top w:val="none" w:sz="0" w:space="0" w:color="auto"/>
            <w:left w:val="none" w:sz="0" w:space="0" w:color="auto"/>
            <w:bottom w:val="none" w:sz="0" w:space="0" w:color="auto"/>
            <w:right w:val="none" w:sz="0" w:space="0" w:color="auto"/>
          </w:divBdr>
        </w:div>
        <w:div w:id="1035273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Pages>
  <Words>1241</Words>
  <Characters>7075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RobCoplan</dc:creator>
  <cp:lastModifiedBy>Kathleen Hughes</cp:lastModifiedBy>
  <cp:revision>20</cp:revision>
  <cp:lastPrinted>2011-12-06T15:52:00Z</cp:lastPrinted>
  <dcterms:created xsi:type="dcterms:W3CDTF">2018-01-30T17:09:00Z</dcterms:created>
  <dcterms:modified xsi:type="dcterms:W3CDTF">2018-01-30T17:57:00Z</dcterms:modified>
</cp:coreProperties>
</file>