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553F" w:rsidRPr="0085162C" w:rsidRDefault="00DC1FDA" w:rsidP="00A9553F">
      <w:pPr>
        <w:autoSpaceDE w:val="0"/>
        <w:autoSpaceDN w:val="0"/>
        <w:adjustRightInd w:val="0"/>
        <w:spacing w:after="0" w:line="240" w:lineRule="auto"/>
        <w:jc w:val="center"/>
        <w:rPr>
          <w:rFonts w:cs="Helvetica-Bold"/>
          <w:b/>
          <w:bCs/>
          <w:color w:val="000000"/>
          <w:sz w:val="24"/>
          <w:szCs w:val="24"/>
        </w:rPr>
      </w:pPr>
      <w:bookmarkStart w:id="0" w:name="_GoBack"/>
      <w:r>
        <w:rPr>
          <w:rFonts w:cs="Helvetica-Bold"/>
          <w:b/>
          <w:bCs/>
          <w:color w:val="000000"/>
          <w:sz w:val="24"/>
          <w:szCs w:val="24"/>
        </w:rPr>
        <w:t xml:space="preserve"> </w:t>
      </w:r>
      <w:r w:rsidR="00D27319">
        <w:rPr>
          <w:rFonts w:cs="Helvetica-Bold"/>
          <w:b/>
          <w:bCs/>
          <w:color w:val="000000"/>
          <w:sz w:val="24"/>
          <w:szCs w:val="24"/>
        </w:rPr>
        <w:t xml:space="preserve">Psychology </w:t>
      </w:r>
      <w:r w:rsidR="0099073C">
        <w:rPr>
          <w:rFonts w:cs="Helvetica-Bold"/>
          <w:b/>
          <w:bCs/>
          <w:color w:val="000000"/>
          <w:sz w:val="24"/>
          <w:szCs w:val="24"/>
        </w:rPr>
        <w:t>2213</w:t>
      </w:r>
      <w:r w:rsidR="00A9553F" w:rsidRPr="0085162C">
        <w:rPr>
          <w:rFonts w:cs="Helvetica-Bold"/>
          <w:b/>
          <w:bCs/>
          <w:color w:val="000000"/>
          <w:sz w:val="24"/>
          <w:szCs w:val="24"/>
        </w:rPr>
        <w:t xml:space="preserve"> </w:t>
      </w:r>
    </w:p>
    <w:p w:rsidR="00A9553F" w:rsidRPr="0085162C" w:rsidRDefault="0099073C" w:rsidP="00A9553F">
      <w:pPr>
        <w:autoSpaceDE w:val="0"/>
        <w:autoSpaceDN w:val="0"/>
        <w:adjustRightInd w:val="0"/>
        <w:spacing w:after="0" w:line="240" w:lineRule="auto"/>
        <w:jc w:val="center"/>
        <w:rPr>
          <w:rFonts w:cs="Helvetica-Bold"/>
          <w:b/>
          <w:bCs/>
          <w:color w:val="000000"/>
          <w:sz w:val="24"/>
          <w:szCs w:val="24"/>
        </w:rPr>
      </w:pPr>
      <w:r>
        <w:rPr>
          <w:rFonts w:cs="Helvetica-Bold"/>
          <w:b/>
          <w:bCs/>
          <w:color w:val="000000"/>
          <w:sz w:val="24"/>
          <w:szCs w:val="24"/>
        </w:rPr>
        <w:t>Principles of Learning</w:t>
      </w:r>
    </w:p>
    <w:p w:rsidR="00A9553F" w:rsidRPr="0085162C" w:rsidRDefault="0099073C" w:rsidP="00A9553F">
      <w:pPr>
        <w:autoSpaceDE w:val="0"/>
        <w:autoSpaceDN w:val="0"/>
        <w:adjustRightInd w:val="0"/>
        <w:spacing w:after="0" w:line="240" w:lineRule="auto"/>
        <w:jc w:val="center"/>
        <w:rPr>
          <w:rFonts w:cs="Helvetica-Bold"/>
          <w:b/>
          <w:bCs/>
          <w:color w:val="000000"/>
          <w:sz w:val="24"/>
          <w:szCs w:val="24"/>
        </w:rPr>
      </w:pPr>
      <w:r>
        <w:rPr>
          <w:rFonts w:cs="Helvetica-Bold"/>
          <w:b/>
          <w:bCs/>
          <w:color w:val="000000"/>
          <w:sz w:val="24"/>
          <w:szCs w:val="24"/>
        </w:rPr>
        <w:t>Fall Term 2016</w:t>
      </w:r>
    </w:p>
    <w:p w:rsidR="00A9553F" w:rsidRPr="0085162C" w:rsidRDefault="0099073C" w:rsidP="00A9553F">
      <w:pPr>
        <w:autoSpaceDE w:val="0"/>
        <w:autoSpaceDN w:val="0"/>
        <w:adjustRightInd w:val="0"/>
        <w:spacing w:after="0" w:line="240" w:lineRule="auto"/>
        <w:jc w:val="center"/>
        <w:rPr>
          <w:rFonts w:cs="Helvetica-Bold"/>
          <w:b/>
          <w:bCs/>
          <w:color w:val="000000"/>
          <w:sz w:val="24"/>
          <w:szCs w:val="24"/>
        </w:rPr>
      </w:pPr>
      <w:r>
        <w:rPr>
          <w:rFonts w:cs="Helvetica-Bold"/>
          <w:b/>
          <w:bCs/>
          <w:color w:val="000000"/>
          <w:sz w:val="24"/>
          <w:szCs w:val="24"/>
        </w:rPr>
        <w:t>St. Thomas University</w:t>
      </w:r>
    </w:p>
    <w:p w:rsidR="00A9553F" w:rsidRPr="0085162C" w:rsidRDefault="00A9553F" w:rsidP="00A9553F">
      <w:pPr>
        <w:autoSpaceDE w:val="0"/>
        <w:autoSpaceDN w:val="0"/>
        <w:adjustRightInd w:val="0"/>
        <w:spacing w:after="0" w:line="240" w:lineRule="auto"/>
        <w:rPr>
          <w:rFonts w:cs="Helvetica-Bold"/>
          <w:b/>
          <w:bCs/>
          <w:color w:val="000000"/>
          <w:sz w:val="26"/>
          <w:szCs w:val="28"/>
        </w:rPr>
      </w:pPr>
    </w:p>
    <w:p w:rsidR="00A9553F" w:rsidRPr="0085162C" w:rsidRDefault="00A9553F" w:rsidP="00A9553F">
      <w:pPr>
        <w:autoSpaceDE w:val="0"/>
        <w:autoSpaceDN w:val="0"/>
        <w:adjustRightInd w:val="0"/>
        <w:spacing w:after="0" w:line="240" w:lineRule="auto"/>
        <w:rPr>
          <w:rFonts w:cs="Arial"/>
          <w:b/>
          <w:bCs/>
          <w:color w:val="000000"/>
          <w:sz w:val="24"/>
          <w:szCs w:val="24"/>
        </w:rPr>
      </w:pPr>
      <w:r w:rsidRPr="0085162C">
        <w:rPr>
          <w:rFonts w:cs="Arial"/>
          <w:b/>
          <w:bCs/>
          <w:color w:val="000000"/>
          <w:sz w:val="24"/>
          <w:szCs w:val="24"/>
        </w:rPr>
        <w:t xml:space="preserve">Class Time: </w:t>
      </w:r>
      <w:r w:rsidR="00324385">
        <w:rPr>
          <w:rFonts w:cs="Arial"/>
          <w:bCs/>
          <w:color w:val="000000"/>
          <w:sz w:val="24"/>
          <w:szCs w:val="24"/>
        </w:rPr>
        <w:t>Monday, Wednesday, Friday, 11</w:t>
      </w:r>
      <w:r w:rsidR="00EF4277">
        <w:rPr>
          <w:rFonts w:cs="Arial"/>
          <w:bCs/>
          <w:color w:val="000000"/>
          <w:sz w:val="24"/>
          <w:szCs w:val="24"/>
        </w:rPr>
        <w:t>:30am-</w:t>
      </w:r>
      <w:r w:rsidR="00324385">
        <w:rPr>
          <w:rFonts w:cs="Arial"/>
          <w:bCs/>
          <w:color w:val="000000"/>
          <w:sz w:val="24"/>
          <w:szCs w:val="24"/>
        </w:rPr>
        <w:t>12</w:t>
      </w:r>
      <w:r w:rsidR="00D27319">
        <w:rPr>
          <w:rFonts w:cs="Arial"/>
          <w:bCs/>
          <w:color w:val="000000"/>
          <w:sz w:val="24"/>
          <w:szCs w:val="24"/>
        </w:rPr>
        <w:t>:20a</w:t>
      </w:r>
      <w:r w:rsidR="00E7334A">
        <w:rPr>
          <w:rFonts w:cs="Arial"/>
          <w:bCs/>
          <w:color w:val="000000"/>
          <w:sz w:val="24"/>
          <w:szCs w:val="24"/>
        </w:rPr>
        <w:t>m</w:t>
      </w:r>
    </w:p>
    <w:p w:rsidR="00A9553F" w:rsidRPr="0085162C" w:rsidRDefault="00A9553F" w:rsidP="00A9553F">
      <w:pPr>
        <w:autoSpaceDE w:val="0"/>
        <w:autoSpaceDN w:val="0"/>
        <w:adjustRightInd w:val="0"/>
        <w:spacing w:after="0" w:line="240" w:lineRule="auto"/>
        <w:rPr>
          <w:rFonts w:cs="Arial"/>
          <w:b/>
          <w:bCs/>
          <w:color w:val="000000"/>
          <w:sz w:val="24"/>
          <w:szCs w:val="24"/>
        </w:rPr>
      </w:pPr>
      <w:r w:rsidRPr="0085162C">
        <w:rPr>
          <w:rFonts w:cs="Arial"/>
          <w:b/>
          <w:bCs/>
          <w:color w:val="000000"/>
          <w:sz w:val="24"/>
          <w:szCs w:val="24"/>
        </w:rPr>
        <w:t xml:space="preserve">Classroom: </w:t>
      </w:r>
      <w:r w:rsidR="001C3BF4" w:rsidRPr="001C3BF4">
        <w:rPr>
          <w:rFonts w:cs="Arial"/>
          <w:bCs/>
          <w:color w:val="000000"/>
          <w:sz w:val="24"/>
          <w:szCs w:val="24"/>
        </w:rPr>
        <w:t>George Martin Hall 304</w:t>
      </w:r>
    </w:p>
    <w:p w:rsidR="00A9553F" w:rsidRPr="0085162C" w:rsidRDefault="00A9553F" w:rsidP="00A9553F">
      <w:pPr>
        <w:autoSpaceDE w:val="0"/>
        <w:autoSpaceDN w:val="0"/>
        <w:adjustRightInd w:val="0"/>
        <w:spacing w:after="0" w:line="240" w:lineRule="auto"/>
        <w:rPr>
          <w:rFonts w:cs="Arial"/>
          <w:b/>
          <w:bCs/>
          <w:color w:val="000000"/>
          <w:sz w:val="24"/>
          <w:szCs w:val="24"/>
        </w:rPr>
      </w:pPr>
    </w:p>
    <w:p w:rsidR="00A9553F" w:rsidRPr="0085162C" w:rsidRDefault="00A9553F" w:rsidP="00A9553F">
      <w:pPr>
        <w:autoSpaceDE w:val="0"/>
        <w:autoSpaceDN w:val="0"/>
        <w:adjustRightInd w:val="0"/>
        <w:spacing w:after="0" w:line="240" w:lineRule="auto"/>
        <w:rPr>
          <w:rFonts w:cs="Arial"/>
          <w:color w:val="000000"/>
          <w:sz w:val="24"/>
          <w:szCs w:val="24"/>
        </w:rPr>
      </w:pPr>
      <w:r w:rsidRPr="0085162C">
        <w:rPr>
          <w:rFonts w:cs="Arial"/>
          <w:b/>
          <w:bCs/>
          <w:color w:val="000000"/>
          <w:sz w:val="24"/>
          <w:szCs w:val="24"/>
        </w:rPr>
        <w:t xml:space="preserve">Instructor: </w:t>
      </w:r>
      <w:r w:rsidRPr="0085162C">
        <w:rPr>
          <w:rFonts w:cs="Arial"/>
          <w:color w:val="000000"/>
          <w:sz w:val="24"/>
          <w:szCs w:val="24"/>
        </w:rPr>
        <w:t xml:space="preserve">Kathleen Hughes  </w:t>
      </w:r>
    </w:p>
    <w:p w:rsidR="00A9553F" w:rsidRPr="0085162C" w:rsidRDefault="00A9553F" w:rsidP="00A9553F">
      <w:pPr>
        <w:autoSpaceDE w:val="0"/>
        <w:autoSpaceDN w:val="0"/>
        <w:adjustRightInd w:val="0"/>
        <w:spacing w:after="0" w:line="240" w:lineRule="auto"/>
        <w:rPr>
          <w:rFonts w:cs="Arial"/>
          <w:color w:val="000000"/>
          <w:sz w:val="24"/>
          <w:szCs w:val="24"/>
        </w:rPr>
      </w:pPr>
      <w:r w:rsidRPr="0085162C">
        <w:rPr>
          <w:rFonts w:cs="Arial"/>
          <w:b/>
          <w:bCs/>
          <w:color w:val="000000"/>
          <w:sz w:val="24"/>
          <w:szCs w:val="24"/>
        </w:rPr>
        <w:t xml:space="preserve">Email: </w:t>
      </w:r>
      <w:r w:rsidR="00324385">
        <w:rPr>
          <w:rFonts w:cs="Arial"/>
          <w:color w:val="000000"/>
          <w:sz w:val="24"/>
          <w:szCs w:val="24"/>
        </w:rPr>
        <w:t>kmhughes@stu</w:t>
      </w:r>
      <w:r w:rsidRPr="0085162C">
        <w:rPr>
          <w:rFonts w:cs="Arial"/>
          <w:color w:val="000000"/>
          <w:sz w:val="24"/>
          <w:szCs w:val="24"/>
        </w:rPr>
        <w:t>.ca</w:t>
      </w:r>
    </w:p>
    <w:p w:rsidR="00A9553F" w:rsidRPr="00EF4277" w:rsidRDefault="00A9553F" w:rsidP="00A9553F">
      <w:pPr>
        <w:autoSpaceDE w:val="0"/>
        <w:autoSpaceDN w:val="0"/>
        <w:adjustRightInd w:val="0"/>
        <w:spacing w:after="0" w:line="240" w:lineRule="auto"/>
        <w:rPr>
          <w:rFonts w:cs="Arial"/>
          <w:color w:val="000000"/>
          <w:sz w:val="24"/>
          <w:szCs w:val="24"/>
        </w:rPr>
      </w:pPr>
      <w:r w:rsidRPr="0085162C">
        <w:rPr>
          <w:rFonts w:cs="Arial"/>
          <w:b/>
          <w:bCs/>
          <w:color w:val="000000"/>
          <w:sz w:val="24"/>
          <w:szCs w:val="24"/>
        </w:rPr>
        <w:t xml:space="preserve">Office: </w:t>
      </w:r>
      <w:proofErr w:type="spellStart"/>
      <w:r w:rsidRPr="00EF4277">
        <w:rPr>
          <w:rFonts w:cs="Arial"/>
          <w:color w:val="000000"/>
          <w:sz w:val="24"/>
          <w:szCs w:val="24"/>
        </w:rPr>
        <w:t>Keirstead</w:t>
      </w:r>
      <w:proofErr w:type="spellEnd"/>
      <w:r w:rsidRPr="00EF4277">
        <w:rPr>
          <w:rFonts w:cs="Arial"/>
          <w:color w:val="000000"/>
          <w:sz w:val="24"/>
          <w:szCs w:val="24"/>
        </w:rPr>
        <w:t xml:space="preserve"> Hall 108</w:t>
      </w:r>
    </w:p>
    <w:p w:rsidR="00A9553F" w:rsidRPr="0085162C" w:rsidRDefault="00A9553F" w:rsidP="00A9553F">
      <w:pPr>
        <w:autoSpaceDE w:val="0"/>
        <w:autoSpaceDN w:val="0"/>
        <w:adjustRightInd w:val="0"/>
        <w:spacing w:after="0" w:line="240" w:lineRule="auto"/>
        <w:rPr>
          <w:rFonts w:cs="Arial"/>
          <w:color w:val="000000"/>
          <w:sz w:val="24"/>
          <w:szCs w:val="24"/>
        </w:rPr>
      </w:pPr>
      <w:r w:rsidRPr="00EF4277">
        <w:rPr>
          <w:rFonts w:cs="Arial"/>
          <w:b/>
          <w:bCs/>
          <w:color w:val="000000"/>
          <w:sz w:val="24"/>
          <w:szCs w:val="24"/>
        </w:rPr>
        <w:t xml:space="preserve">Office Hours: </w:t>
      </w:r>
      <w:r w:rsidR="00324385">
        <w:rPr>
          <w:rFonts w:cs="Arial"/>
          <w:color w:val="000000"/>
          <w:sz w:val="24"/>
          <w:szCs w:val="24"/>
        </w:rPr>
        <w:t>Wednesday, 3pm-4pm or by appointment</w:t>
      </w:r>
    </w:p>
    <w:p w:rsidR="00A9553F" w:rsidRDefault="00A9553F" w:rsidP="00A9553F">
      <w:pPr>
        <w:autoSpaceDE w:val="0"/>
        <w:autoSpaceDN w:val="0"/>
        <w:adjustRightInd w:val="0"/>
        <w:spacing w:after="0" w:line="240" w:lineRule="auto"/>
        <w:rPr>
          <w:rFonts w:ascii="Times-Bold" w:hAnsi="Times-Bold" w:cs="Times-Bold"/>
          <w:b/>
          <w:bCs/>
          <w:sz w:val="28"/>
          <w:szCs w:val="28"/>
        </w:rPr>
      </w:pPr>
    </w:p>
    <w:p w:rsidR="00AB73EB" w:rsidRDefault="00DB698F" w:rsidP="00DB698F">
      <w:pPr>
        <w:autoSpaceDE w:val="0"/>
        <w:autoSpaceDN w:val="0"/>
        <w:adjustRightInd w:val="0"/>
        <w:spacing w:after="0" w:line="240" w:lineRule="auto"/>
        <w:rPr>
          <w:rFonts w:cs="Helvetica"/>
          <w:color w:val="000000"/>
          <w:sz w:val="23"/>
          <w:szCs w:val="23"/>
        </w:rPr>
      </w:pPr>
      <w:r w:rsidRPr="00DB698F">
        <w:rPr>
          <w:rFonts w:cs="Arial"/>
          <w:b/>
          <w:bCs/>
          <w:color w:val="000000"/>
          <w:sz w:val="24"/>
          <w:szCs w:val="24"/>
        </w:rPr>
        <w:t>Course Description</w:t>
      </w:r>
      <w:r w:rsidR="00A9553F" w:rsidRPr="00DB698F">
        <w:rPr>
          <w:rFonts w:cs="Arial"/>
          <w:b/>
          <w:bCs/>
          <w:color w:val="000000"/>
          <w:sz w:val="24"/>
          <w:szCs w:val="24"/>
        </w:rPr>
        <w:t>:</w:t>
      </w:r>
      <w:r w:rsidR="00A9553F">
        <w:rPr>
          <w:rFonts w:ascii="Times-Bold" w:hAnsi="Times-Bold" w:cs="Times-Bold"/>
          <w:b/>
          <w:bCs/>
          <w:sz w:val="24"/>
          <w:szCs w:val="24"/>
        </w:rPr>
        <w:t xml:space="preserve"> </w:t>
      </w:r>
      <w:r w:rsidR="00A542F6" w:rsidRPr="00AB73EB">
        <w:rPr>
          <w:rFonts w:cs="Helvetica"/>
          <w:color w:val="000000"/>
          <w:sz w:val="23"/>
          <w:szCs w:val="23"/>
        </w:rPr>
        <w:t xml:space="preserve">This course provides an overview </w:t>
      </w:r>
      <w:r w:rsidR="00AB73EB">
        <w:rPr>
          <w:rFonts w:cs="Helvetica"/>
          <w:color w:val="000000"/>
          <w:sz w:val="23"/>
          <w:szCs w:val="23"/>
        </w:rPr>
        <w:t>of the principles of respondent and operant conditioning. Topics will include basic learning paradigms, reinforcement schedules, generalization, discrimination, stimulus control, positive reinforcement, and aversive control. A major component of the course will be applying topics to both animal and human research including in therapy, parenting, and education.</w:t>
      </w:r>
    </w:p>
    <w:p w:rsidR="00DB698F" w:rsidRPr="00DB698F" w:rsidRDefault="00DB698F" w:rsidP="00A9553F">
      <w:pPr>
        <w:autoSpaceDE w:val="0"/>
        <w:autoSpaceDN w:val="0"/>
        <w:adjustRightInd w:val="0"/>
        <w:spacing w:after="0" w:line="240" w:lineRule="auto"/>
        <w:rPr>
          <w:rFonts w:cs="Helvetica"/>
          <w:color w:val="000000"/>
          <w:sz w:val="23"/>
          <w:szCs w:val="23"/>
        </w:rPr>
      </w:pPr>
    </w:p>
    <w:p w:rsidR="00A9553F" w:rsidRPr="00A542F6" w:rsidRDefault="00324385" w:rsidP="00A9553F">
      <w:pPr>
        <w:autoSpaceDE w:val="0"/>
        <w:autoSpaceDN w:val="0"/>
        <w:adjustRightInd w:val="0"/>
        <w:spacing w:after="0" w:line="240" w:lineRule="auto"/>
        <w:rPr>
          <w:rFonts w:cs="Helvetica"/>
          <w:color w:val="000000"/>
          <w:sz w:val="24"/>
          <w:szCs w:val="24"/>
        </w:rPr>
      </w:pPr>
      <w:r>
        <w:rPr>
          <w:rFonts w:cs="Arial"/>
          <w:b/>
          <w:bCs/>
          <w:color w:val="000000"/>
          <w:sz w:val="24"/>
          <w:szCs w:val="24"/>
        </w:rPr>
        <w:t xml:space="preserve">Suggested </w:t>
      </w:r>
      <w:r w:rsidR="00A9553F" w:rsidRPr="00DB698F">
        <w:rPr>
          <w:rFonts w:cs="Arial"/>
          <w:b/>
          <w:bCs/>
          <w:color w:val="000000"/>
          <w:sz w:val="24"/>
          <w:szCs w:val="24"/>
        </w:rPr>
        <w:t>Course Textbook:</w:t>
      </w:r>
      <w:r w:rsidR="00A9553F">
        <w:rPr>
          <w:rFonts w:ascii="Times-Bold" w:hAnsi="Times-Bold" w:cs="Times-Bold"/>
          <w:b/>
          <w:bCs/>
          <w:sz w:val="24"/>
          <w:szCs w:val="24"/>
        </w:rPr>
        <w:t xml:space="preserve"> </w:t>
      </w:r>
      <w:r w:rsidR="00AB73EB">
        <w:rPr>
          <w:rFonts w:cs="Arial"/>
          <w:color w:val="000000"/>
          <w:sz w:val="24"/>
          <w:szCs w:val="24"/>
        </w:rPr>
        <w:t xml:space="preserve">Powell, Honey, &amp; </w:t>
      </w:r>
      <w:proofErr w:type="spellStart"/>
      <w:r w:rsidR="00AB73EB">
        <w:rPr>
          <w:rFonts w:cs="Arial"/>
          <w:color w:val="000000"/>
          <w:sz w:val="24"/>
          <w:szCs w:val="24"/>
        </w:rPr>
        <w:t>Symbaluk</w:t>
      </w:r>
      <w:proofErr w:type="spellEnd"/>
      <w:r w:rsidR="00AB73EB">
        <w:rPr>
          <w:rFonts w:cs="Arial"/>
          <w:color w:val="000000"/>
          <w:sz w:val="24"/>
          <w:szCs w:val="24"/>
        </w:rPr>
        <w:t>, (2017). Introduction to Learning and Behavior, Fifth Edition. Cengage Learning.</w:t>
      </w:r>
    </w:p>
    <w:p w:rsidR="00E7334A" w:rsidRDefault="00E7334A" w:rsidP="00A9553F">
      <w:pPr>
        <w:autoSpaceDE w:val="0"/>
        <w:autoSpaceDN w:val="0"/>
        <w:adjustRightInd w:val="0"/>
        <w:spacing w:after="0" w:line="240" w:lineRule="auto"/>
        <w:rPr>
          <w:rFonts w:ascii="Times-Bold" w:hAnsi="Times-Bold" w:cs="Times-Bold"/>
          <w:b/>
          <w:bCs/>
          <w:sz w:val="24"/>
          <w:szCs w:val="24"/>
        </w:rPr>
      </w:pPr>
    </w:p>
    <w:p w:rsidR="007A4221" w:rsidRPr="00AB73EB" w:rsidRDefault="007A4221" w:rsidP="007A4221">
      <w:pPr>
        <w:autoSpaceDE w:val="0"/>
        <w:autoSpaceDN w:val="0"/>
        <w:adjustRightInd w:val="0"/>
        <w:spacing w:after="0" w:line="240" w:lineRule="auto"/>
        <w:rPr>
          <w:rFonts w:cs="Arial"/>
          <w:color w:val="000000"/>
          <w:sz w:val="24"/>
          <w:szCs w:val="24"/>
        </w:rPr>
      </w:pPr>
      <w:r w:rsidRPr="0085162C">
        <w:rPr>
          <w:rFonts w:cs="Arial"/>
          <w:b/>
          <w:bCs/>
          <w:color w:val="000000"/>
          <w:sz w:val="24"/>
          <w:szCs w:val="24"/>
        </w:rPr>
        <w:t xml:space="preserve">Course Format: </w:t>
      </w:r>
      <w:r w:rsidRPr="00AB73EB">
        <w:rPr>
          <w:rFonts w:cs="Arial"/>
          <w:color w:val="000000"/>
          <w:sz w:val="24"/>
          <w:szCs w:val="24"/>
        </w:rPr>
        <w:t>Classes will be comprised of lectures</w:t>
      </w:r>
      <w:r w:rsidR="00AB73EB" w:rsidRPr="00AB73EB">
        <w:rPr>
          <w:rFonts w:cs="Arial"/>
          <w:color w:val="000000"/>
          <w:sz w:val="24"/>
          <w:szCs w:val="24"/>
        </w:rPr>
        <w:t>, discussions, and in-class activities.  D</w:t>
      </w:r>
      <w:r w:rsidRPr="00AB73EB">
        <w:rPr>
          <w:rFonts w:cs="Arial"/>
          <w:color w:val="000000"/>
          <w:sz w:val="24"/>
          <w:szCs w:val="24"/>
        </w:rPr>
        <w:t>emonstrations, films, and presentations by guest speakers may also occur.</w:t>
      </w:r>
    </w:p>
    <w:p w:rsidR="00324385" w:rsidRDefault="00324385" w:rsidP="00324385">
      <w:pPr>
        <w:autoSpaceDE w:val="0"/>
        <w:autoSpaceDN w:val="0"/>
        <w:adjustRightInd w:val="0"/>
        <w:spacing w:after="0" w:line="240" w:lineRule="auto"/>
        <w:rPr>
          <w:rFonts w:cs="Helvetica"/>
          <w:sz w:val="24"/>
          <w:szCs w:val="24"/>
        </w:rPr>
      </w:pPr>
    </w:p>
    <w:p w:rsidR="00324385" w:rsidRPr="0085162C" w:rsidRDefault="00324385" w:rsidP="00324385">
      <w:pPr>
        <w:autoSpaceDE w:val="0"/>
        <w:autoSpaceDN w:val="0"/>
        <w:adjustRightInd w:val="0"/>
        <w:spacing w:after="0" w:line="240" w:lineRule="auto"/>
        <w:rPr>
          <w:rFonts w:cs="Helvetica"/>
          <w:color w:val="000000"/>
          <w:sz w:val="24"/>
          <w:szCs w:val="24"/>
        </w:rPr>
      </w:pPr>
      <w:r w:rsidRPr="0085162C">
        <w:rPr>
          <w:rFonts w:cs="Helvetica-Bold"/>
          <w:b/>
          <w:bCs/>
          <w:color w:val="000000"/>
          <w:sz w:val="24"/>
          <w:szCs w:val="24"/>
        </w:rPr>
        <w:t>Evaluation</w:t>
      </w:r>
      <w:r w:rsidRPr="0085162C">
        <w:rPr>
          <w:rFonts w:cs="Helvetica"/>
          <w:color w:val="000000"/>
          <w:sz w:val="24"/>
          <w:szCs w:val="24"/>
        </w:rPr>
        <w:t xml:space="preserve">: Please note that midterms and the final exam are </w:t>
      </w:r>
      <w:r w:rsidRPr="0085162C">
        <w:rPr>
          <w:rFonts w:cs="Helvetica-Oblique"/>
          <w:i/>
          <w:iCs/>
          <w:color w:val="000000"/>
          <w:sz w:val="24"/>
          <w:szCs w:val="24"/>
        </w:rPr>
        <w:t>non-cumulative</w:t>
      </w:r>
      <w:r w:rsidRPr="0085162C">
        <w:rPr>
          <w:rFonts w:cs="Helvetica"/>
          <w:color w:val="000000"/>
          <w:sz w:val="24"/>
          <w:szCs w:val="24"/>
        </w:rPr>
        <w:t>.</w:t>
      </w:r>
    </w:p>
    <w:p w:rsidR="00324385" w:rsidRDefault="00387CC1" w:rsidP="00324385">
      <w:pPr>
        <w:autoSpaceDE w:val="0"/>
        <w:autoSpaceDN w:val="0"/>
        <w:adjustRightInd w:val="0"/>
        <w:spacing w:after="0" w:line="240" w:lineRule="auto"/>
        <w:rPr>
          <w:rFonts w:cs="Helvetica"/>
          <w:color w:val="000000"/>
          <w:sz w:val="24"/>
          <w:szCs w:val="24"/>
        </w:rPr>
      </w:pPr>
      <w:r>
        <w:rPr>
          <w:rFonts w:cs="Helvetica"/>
          <w:color w:val="000000"/>
          <w:sz w:val="24"/>
          <w:szCs w:val="24"/>
        </w:rPr>
        <w:t>In-Class Quizzes</w:t>
      </w:r>
      <w:r>
        <w:rPr>
          <w:rFonts w:cs="Helvetica"/>
          <w:color w:val="000000"/>
          <w:sz w:val="24"/>
          <w:szCs w:val="24"/>
        </w:rPr>
        <w:tab/>
      </w:r>
      <w:r>
        <w:rPr>
          <w:rFonts w:cs="Helvetica"/>
          <w:color w:val="000000"/>
          <w:sz w:val="24"/>
          <w:szCs w:val="24"/>
        </w:rPr>
        <w:tab/>
      </w:r>
      <w:r>
        <w:rPr>
          <w:rFonts w:cs="Helvetica"/>
          <w:color w:val="000000"/>
          <w:sz w:val="24"/>
          <w:szCs w:val="24"/>
        </w:rPr>
        <w:tab/>
      </w:r>
      <w:r w:rsidR="00F96E91">
        <w:rPr>
          <w:rFonts w:cs="Helvetica"/>
          <w:color w:val="000000"/>
          <w:sz w:val="24"/>
          <w:szCs w:val="24"/>
        </w:rPr>
        <w:t xml:space="preserve">  </w:t>
      </w:r>
      <w:r>
        <w:rPr>
          <w:rFonts w:cs="Helvetica"/>
          <w:color w:val="000000"/>
          <w:sz w:val="24"/>
          <w:szCs w:val="24"/>
        </w:rPr>
        <w:t xml:space="preserve">  10%</w:t>
      </w:r>
      <w:r>
        <w:rPr>
          <w:rFonts w:cs="Helvetica"/>
          <w:color w:val="000000"/>
          <w:sz w:val="24"/>
          <w:szCs w:val="24"/>
        </w:rPr>
        <w:tab/>
      </w:r>
      <w:r>
        <w:rPr>
          <w:rFonts w:cs="Helvetica"/>
          <w:color w:val="000000"/>
          <w:sz w:val="24"/>
          <w:szCs w:val="24"/>
        </w:rPr>
        <w:tab/>
      </w:r>
    </w:p>
    <w:p w:rsidR="00324385" w:rsidRDefault="00F96E91" w:rsidP="00F96E91">
      <w:pPr>
        <w:autoSpaceDE w:val="0"/>
        <w:autoSpaceDN w:val="0"/>
        <w:adjustRightInd w:val="0"/>
        <w:spacing w:after="0" w:line="240" w:lineRule="auto"/>
        <w:rPr>
          <w:rFonts w:cs="Helvetica"/>
          <w:color w:val="000000"/>
          <w:sz w:val="24"/>
          <w:szCs w:val="24"/>
        </w:rPr>
      </w:pPr>
      <w:r>
        <w:rPr>
          <w:rFonts w:cs="Helvetica"/>
          <w:color w:val="000000"/>
          <w:sz w:val="24"/>
          <w:szCs w:val="24"/>
        </w:rPr>
        <w:t>Assignment</w:t>
      </w:r>
      <w:r w:rsidR="00387CC1">
        <w:rPr>
          <w:rFonts w:cs="Helvetica"/>
          <w:color w:val="000000"/>
          <w:sz w:val="24"/>
          <w:szCs w:val="24"/>
        </w:rPr>
        <w:t xml:space="preserve"> 1</w:t>
      </w:r>
      <w:r w:rsidR="00387CC1">
        <w:rPr>
          <w:rFonts w:cs="Helvetica"/>
          <w:color w:val="000000"/>
          <w:sz w:val="24"/>
          <w:szCs w:val="24"/>
        </w:rPr>
        <w:tab/>
      </w:r>
      <w:r w:rsidR="00387CC1">
        <w:rPr>
          <w:rFonts w:cs="Helvetica"/>
          <w:color w:val="000000"/>
          <w:sz w:val="24"/>
          <w:szCs w:val="24"/>
        </w:rPr>
        <w:tab/>
      </w:r>
      <w:r w:rsidR="00387CC1">
        <w:rPr>
          <w:rFonts w:cs="Helvetica"/>
          <w:color w:val="000000"/>
          <w:sz w:val="24"/>
          <w:szCs w:val="24"/>
        </w:rPr>
        <w:tab/>
        <w:t xml:space="preserve"> </w:t>
      </w:r>
      <w:r>
        <w:rPr>
          <w:rFonts w:cs="Helvetica"/>
          <w:color w:val="000000"/>
          <w:sz w:val="24"/>
          <w:szCs w:val="24"/>
        </w:rPr>
        <w:tab/>
        <w:t xml:space="preserve">  </w:t>
      </w:r>
      <w:r w:rsidR="00387CC1">
        <w:rPr>
          <w:rFonts w:cs="Helvetica"/>
          <w:color w:val="000000"/>
          <w:sz w:val="24"/>
          <w:szCs w:val="24"/>
        </w:rPr>
        <w:t xml:space="preserve">  10%</w:t>
      </w:r>
      <w:r w:rsidR="0060069D">
        <w:rPr>
          <w:rFonts w:cs="Helvetica"/>
          <w:color w:val="000000"/>
          <w:sz w:val="24"/>
          <w:szCs w:val="24"/>
        </w:rPr>
        <w:tab/>
      </w:r>
      <w:r w:rsidR="0060069D">
        <w:rPr>
          <w:rFonts w:cs="Helvetica"/>
          <w:color w:val="000000"/>
          <w:sz w:val="24"/>
          <w:szCs w:val="24"/>
        </w:rPr>
        <w:tab/>
        <w:t>October 14</w:t>
      </w:r>
      <w:r w:rsidR="0060069D" w:rsidRPr="0060069D">
        <w:rPr>
          <w:rFonts w:cs="Helvetica"/>
          <w:color w:val="000000"/>
          <w:sz w:val="24"/>
          <w:szCs w:val="24"/>
          <w:vertAlign w:val="superscript"/>
        </w:rPr>
        <w:t>th</w:t>
      </w:r>
      <w:r w:rsidR="0060069D">
        <w:rPr>
          <w:rFonts w:cs="Helvetica"/>
          <w:color w:val="000000"/>
          <w:sz w:val="24"/>
          <w:szCs w:val="24"/>
        </w:rPr>
        <w:t xml:space="preserve"> </w:t>
      </w:r>
    </w:p>
    <w:p w:rsidR="00387CC1" w:rsidRDefault="00F96E91" w:rsidP="00324385">
      <w:pPr>
        <w:autoSpaceDE w:val="0"/>
        <w:autoSpaceDN w:val="0"/>
        <w:adjustRightInd w:val="0"/>
        <w:spacing w:after="0" w:line="240" w:lineRule="auto"/>
        <w:rPr>
          <w:rFonts w:cs="Helvetica"/>
          <w:color w:val="000000"/>
          <w:sz w:val="24"/>
          <w:szCs w:val="24"/>
        </w:rPr>
      </w:pPr>
      <w:r>
        <w:rPr>
          <w:rFonts w:cs="Helvetica"/>
          <w:color w:val="000000"/>
          <w:sz w:val="24"/>
          <w:szCs w:val="24"/>
        </w:rPr>
        <w:t xml:space="preserve">Assignment </w:t>
      </w:r>
      <w:r w:rsidR="00387CC1">
        <w:rPr>
          <w:rFonts w:cs="Helvetica"/>
          <w:color w:val="000000"/>
          <w:sz w:val="24"/>
          <w:szCs w:val="24"/>
        </w:rPr>
        <w:t>2</w:t>
      </w:r>
      <w:r w:rsidR="00387CC1">
        <w:rPr>
          <w:rFonts w:cs="Helvetica"/>
          <w:color w:val="000000"/>
          <w:sz w:val="24"/>
          <w:szCs w:val="24"/>
        </w:rPr>
        <w:tab/>
      </w:r>
      <w:r w:rsidR="00387CC1">
        <w:rPr>
          <w:rFonts w:cs="Helvetica"/>
          <w:color w:val="000000"/>
          <w:sz w:val="24"/>
          <w:szCs w:val="24"/>
        </w:rPr>
        <w:tab/>
      </w:r>
      <w:r w:rsidR="00387CC1">
        <w:rPr>
          <w:rFonts w:cs="Helvetica"/>
          <w:color w:val="000000"/>
          <w:sz w:val="24"/>
          <w:szCs w:val="24"/>
        </w:rPr>
        <w:tab/>
      </w:r>
      <w:r>
        <w:rPr>
          <w:rFonts w:cs="Helvetica"/>
          <w:color w:val="000000"/>
          <w:sz w:val="24"/>
          <w:szCs w:val="24"/>
        </w:rPr>
        <w:tab/>
      </w:r>
      <w:r w:rsidR="00387CC1">
        <w:rPr>
          <w:rFonts w:cs="Helvetica"/>
          <w:color w:val="000000"/>
          <w:sz w:val="24"/>
          <w:szCs w:val="24"/>
        </w:rPr>
        <w:t xml:space="preserve"> </w:t>
      </w:r>
      <w:r>
        <w:rPr>
          <w:rFonts w:cs="Helvetica"/>
          <w:color w:val="000000"/>
          <w:sz w:val="24"/>
          <w:szCs w:val="24"/>
        </w:rPr>
        <w:t xml:space="preserve"> </w:t>
      </w:r>
      <w:r w:rsidR="00387CC1">
        <w:rPr>
          <w:rFonts w:cs="Helvetica"/>
          <w:color w:val="000000"/>
          <w:sz w:val="24"/>
          <w:szCs w:val="24"/>
        </w:rPr>
        <w:t xml:space="preserve">  10%</w:t>
      </w:r>
      <w:r w:rsidR="0060069D">
        <w:rPr>
          <w:rFonts w:cs="Helvetica"/>
          <w:color w:val="000000"/>
          <w:sz w:val="24"/>
          <w:szCs w:val="24"/>
        </w:rPr>
        <w:tab/>
      </w:r>
      <w:r w:rsidR="0060069D">
        <w:rPr>
          <w:rFonts w:cs="Helvetica"/>
          <w:color w:val="000000"/>
          <w:sz w:val="24"/>
          <w:szCs w:val="24"/>
        </w:rPr>
        <w:tab/>
        <w:t>November 4</w:t>
      </w:r>
      <w:r w:rsidR="0060069D" w:rsidRPr="0060069D">
        <w:rPr>
          <w:rFonts w:cs="Helvetica"/>
          <w:color w:val="000000"/>
          <w:sz w:val="24"/>
          <w:szCs w:val="24"/>
          <w:vertAlign w:val="superscript"/>
        </w:rPr>
        <w:t>th</w:t>
      </w:r>
      <w:r w:rsidR="0060069D">
        <w:rPr>
          <w:rFonts w:cs="Helvetica"/>
          <w:color w:val="000000"/>
          <w:sz w:val="24"/>
          <w:szCs w:val="24"/>
        </w:rPr>
        <w:t xml:space="preserve"> </w:t>
      </w:r>
    </w:p>
    <w:p w:rsidR="00387CC1" w:rsidRPr="0085162C" w:rsidRDefault="00F96E91" w:rsidP="00324385">
      <w:pPr>
        <w:autoSpaceDE w:val="0"/>
        <w:autoSpaceDN w:val="0"/>
        <w:adjustRightInd w:val="0"/>
        <w:spacing w:after="0" w:line="240" w:lineRule="auto"/>
        <w:rPr>
          <w:rFonts w:cs="Helvetica"/>
          <w:color w:val="000000"/>
          <w:sz w:val="24"/>
          <w:szCs w:val="24"/>
        </w:rPr>
      </w:pPr>
      <w:r>
        <w:rPr>
          <w:rFonts w:cs="Helvetica"/>
          <w:color w:val="000000"/>
          <w:sz w:val="24"/>
          <w:szCs w:val="24"/>
        </w:rPr>
        <w:t>Assignment</w:t>
      </w:r>
      <w:r w:rsidR="00387CC1">
        <w:rPr>
          <w:rFonts w:cs="Helvetica"/>
          <w:color w:val="000000"/>
          <w:sz w:val="24"/>
          <w:szCs w:val="24"/>
        </w:rPr>
        <w:t xml:space="preserve"> 3</w:t>
      </w:r>
      <w:r w:rsidR="00387CC1">
        <w:rPr>
          <w:rFonts w:cs="Helvetica"/>
          <w:color w:val="000000"/>
          <w:sz w:val="24"/>
          <w:szCs w:val="24"/>
        </w:rPr>
        <w:tab/>
      </w:r>
      <w:r w:rsidR="00387CC1">
        <w:rPr>
          <w:rFonts w:cs="Helvetica"/>
          <w:color w:val="000000"/>
          <w:sz w:val="24"/>
          <w:szCs w:val="24"/>
        </w:rPr>
        <w:tab/>
      </w:r>
      <w:r w:rsidR="00387CC1">
        <w:rPr>
          <w:rFonts w:cs="Helvetica"/>
          <w:color w:val="000000"/>
          <w:sz w:val="24"/>
          <w:szCs w:val="24"/>
        </w:rPr>
        <w:tab/>
        <w:t xml:space="preserve"> </w:t>
      </w:r>
      <w:r>
        <w:rPr>
          <w:rFonts w:cs="Helvetica"/>
          <w:color w:val="000000"/>
          <w:sz w:val="24"/>
          <w:szCs w:val="24"/>
        </w:rPr>
        <w:tab/>
      </w:r>
      <w:r w:rsidR="00387CC1">
        <w:rPr>
          <w:rFonts w:cs="Helvetica"/>
          <w:color w:val="000000"/>
          <w:sz w:val="24"/>
          <w:szCs w:val="24"/>
        </w:rPr>
        <w:t xml:space="preserve"> </w:t>
      </w:r>
      <w:r>
        <w:rPr>
          <w:rFonts w:cs="Helvetica"/>
          <w:color w:val="000000"/>
          <w:sz w:val="24"/>
          <w:szCs w:val="24"/>
        </w:rPr>
        <w:t xml:space="preserve">  </w:t>
      </w:r>
      <w:r w:rsidR="00387CC1">
        <w:rPr>
          <w:rFonts w:cs="Helvetica"/>
          <w:color w:val="000000"/>
          <w:sz w:val="24"/>
          <w:szCs w:val="24"/>
        </w:rPr>
        <w:t xml:space="preserve"> 10%</w:t>
      </w:r>
      <w:r w:rsidR="0060069D">
        <w:rPr>
          <w:rFonts w:cs="Helvetica"/>
          <w:color w:val="000000"/>
          <w:sz w:val="24"/>
          <w:szCs w:val="24"/>
        </w:rPr>
        <w:tab/>
      </w:r>
      <w:r w:rsidR="0060069D">
        <w:rPr>
          <w:rFonts w:cs="Helvetica"/>
          <w:color w:val="000000"/>
          <w:sz w:val="24"/>
          <w:szCs w:val="24"/>
        </w:rPr>
        <w:tab/>
        <w:t>November 30</w:t>
      </w:r>
      <w:r w:rsidR="0060069D" w:rsidRPr="0060069D">
        <w:rPr>
          <w:rFonts w:cs="Helvetica"/>
          <w:color w:val="000000"/>
          <w:sz w:val="24"/>
          <w:szCs w:val="24"/>
          <w:vertAlign w:val="superscript"/>
        </w:rPr>
        <w:t>th</w:t>
      </w:r>
      <w:r w:rsidR="0060069D">
        <w:rPr>
          <w:rFonts w:cs="Helvetica"/>
          <w:color w:val="000000"/>
          <w:sz w:val="24"/>
          <w:szCs w:val="24"/>
        </w:rPr>
        <w:t xml:space="preserve"> </w:t>
      </w:r>
    </w:p>
    <w:p w:rsidR="00F96E91" w:rsidRPr="00C321BB" w:rsidRDefault="00F96E91" w:rsidP="00F96E91">
      <w:pPr>
        <w:autoSpaceDE w:val="0"/>
        <w:autoSpaceDN w:val="0"/>
        <w:adjustRightInd w:val="0"/>
        <w:spacing w:after="0" w:line="240" w:lineRule="auto"/>
        <w:rPr>
          <w:rFonts w:cs="Helvetica"/>
          <w:color w:val="000000"/>
          <w:sz w:val="24"/>
          <w:szCs w:val="24"/>
        </w:rPr>
      </w:pPr>
      <w:r w:rsidRPr="00C321BB">
        <w:rPr>
          <w:rFonts w:cs="Helvetica"/>
          <w:color w:val="000000"/>
          <w:sz w:val="24"/>
          <w:szCs w:val="24"/>
        </w:rPr>
        <w:t xml:space="preserve">Midterm </w:t>
      </w:r>
      <w:r w:rsidR="0060069D">
        <w:rPr>
          <w:rFonts w:cs="Helvetica"/>
          <w:color w:val="000000"/>
          <w:sz w:val="24"/>
          <w:szCs w:val="24"/>
        </w:rPr>
        <w:t>1</w:t>
      </w:r>
      <w:r>
        <w:rPr>
          <w:rFonts w:cs="Helvetica"/>
          <w:color w:val="000000"/>
          <w:sz w:val="24"/>
          <w:szCs w:val="24"/>
        </w:rPr>
        <w:t xml:space="preserve"> </w:t>
      </w:r>
      <w:r>
        <w:rPr>
          <w:rFonts w:cs="Helvetica"/>
          <w:color w:val="000000"/>
          <w:sz w:val="24"/>
          <w:szCs w:val="24"/>
        </w:rPr>
        <w:tab/>
      </w:r>
      <w:r>
        <w:rPr>
          <w:rFonts w:cs="Helvetica"/>
          <w:color w:val="000000"/>
          <w:sz w:val="24"/>
          <w:szCs w:val="24"/>
        </w:rPr>
        <w:tab/>
      </w:r>
      <w:proofErr w:type="gramStart"/>
      <w:r>
        <w:rPr>
          <w:rFonts w:cs="Helvetica"/>
          <w:color w:val="000000"/>
          <w:sz w:val="24"/>
          <w:szCs w:val="24"/>
        </w:rPr>
        <w:tab/>
        <w:t xml:space="preserve">  </w:t>
      </w:r>
      <w:r w:rsidR="0060069D">
        <w:rPr>
          <w:rFonts w:cs="Helvetica"/>
          <w:color w:val="000000"/>
          <w:sz w:val="24"/>
          <w:szCs w:val="24"/>
        </w:rPr>
        <w:tab/>
      </w:r>
      <w:proofErr w:type="gramEnd"/>
      <w:r w:rsidR="0060069D">
        <w:rPr>
          <w:rFonts w:cs="Helvetica"/>
          <w:color w:val="000000"/>
          <w:sz w:val="24"/>
          <w:szCs w:val="24"/>
        </w:rPr>
        <w:t xml:space="preserve">    2</w:t>
      </w:r>
      <w:r>
        <w:rPr>
          <w:rFonts w:cs="Helvetica"/>
          <w:color w:val="000000"/>
          <w:sz w:val="24"/>
          <w:szCs w:val="24"/>
        </w:rPr>
        <w:t>0</w:t>
      </w:r>
      <w:r w:rsidRPr="00C321BB">
        <w:rPr>
          <w:rFonts w:cs="Helvetica"/>
          <w:color w:val="000000"/>
          <w:sz w:val="24"/>
          <w:szCs w:val="24"/>
        </w:rPr>
        <w:t>%</w:t>
      </w:r>
      <w:r w:rsidR="0060069D">
        <w:rPr>
          <w:rFonts w:cs="Helvetica"/>
          <w:color w:val="000000"/>
          <w:sz w:val="24"/>
          <w:szCs w:val="24"/>
        </w:rPr>
        <w:tab/>
      </w:r>
      <w:r w:rsidR="0060069D">
        <w:rPr>
          <w:rFonts w:cs="Helvetica"/>
          <w:color w:val="000000"/>
          <w:sz w:val="24"/>
          <w:szCs w:val="24"/>
        </w:rPr>
        <w:tab/>
        <w:t>October 7</w:t>
      </w:r>
      <w:r w:rsidR="0060069D" w:rsidRPr="0060069D">
        <w:rPr>
          <w:rFonts w:cs="Helvetica"/>
          <w:color w:val="000000"/>
          <w:sz w:val="24"/>
          <w:szCs w:val="24"/>
          <w:vertAlign w:val="superscript"/>
        </w:rPr>
        <w:t>th</w:t>
      </w:r>
      <w:r w:rsidR="0060069D">
        <w:rPr>
          <w:rFonts w:cs="Helvetica"/>
          <w:color w:val="000000"/>
          <w:sz w:val="24"/>
          <w:szCs w:val="24"/>
        </w:rPr>
        <w:t xml:space="preserve"> </w:t>
      </w:r>
    </w:p>
    <w:p w:rsidR="0060069D" w:rsidRDefault="0060069D" w:rsidP="00F96E91">
      <w:pPr>
        <w:autoSpaceDE w:val="0"/>
        <w:autoSpaceDN w:val="0"/>
        <w:adjustRightInd w:val="0"/>
        <w:spacing w:after="0" w:line="240" w:lineRule="auto"/>
        <w:rPr>
          <w:rFonts w:cs="Helvetica"/>
          <w:color w:val="000000"/>
          <w:sz w:val="24"/>
          <w:szCs w:val="24"/>
        </w:rPr>
      </w:pPr>
      <w:r>
        <w:rPr>
          <w:rFonts w:cs="Helvetica"/>
          <w:color w:val="000000"/>
          <w:sz w:val="24"/>
          <w:szCs w:val="24"/>
        </w:rPr>
        <w:t>Midterm 2</w:t>
      </w:r>
      <w:r>
        <w:rPr>
          <w:rFonts w:cs="Helvetica"/>
          <w:color w:val="000000"/>
          <w:sz w:val="24"/>
          <w:szCs w:val="24"/>
        </w:rPr>
        <w:tab/>
      </w:r>
      <w:r>
        <w:rPr>
          <w:rFonts w:cs="Helvetica"/>
          <w:color w:val="000000"/>
          <w:sz w:val="24"/>
          <w:szCs w:val="24"/>
        </w:rPr>
        <w:tab/>
      </w:r>
      <w:r>
        <w:rPr>
          <w:rFonts w:cs="Helvetica"/>
          <w:color w:val="000000"/>
          <w:sz w:val="24"/>
          <w:szCs w:val="24"/>
        </w:rPr>
        <w:tab/>
      </w:r>
      <w:r>
        <w:rPr>
          <w:rFonts w:cs="Helvetica"/>
          <w:color w:val="000000"/>
          <w:sz w:val="24"/>
          <w:szCs w:val="24"/>
        </w:rPr>
        <w:tab/>
        <w:t xml:space="preserve">    20%</w:t>
      </w:r>
      <w:r>
        <w:rPr>
          <w:rFonts w:cs="Helvetica"/>
          <w:color w:val="000000"/>
          <w:sz w:val="24"/>
          <w:szCs w:val="24"/>
        </w:rPr>
        <w:tab/>
      </w:r>
      <w:r>
        <w:rPr>
          <w:rFonts w:cs="Helvetica"/>
          <w:color w:val="000000"/>
          <w:sz w:val="24"/>
          <w:szCs w:val="24"/>
        </w:rPr>
        <w:tab/>
        <w:t>November 14</w:t>
      </w:r>
      <w:r w:rsidRPr="0060069D">
        <w:rPr>
          <w:rFonts w:cs="Helvetica"/>
          <w:color w:val="000000"/>
          <w:sz w:val="24"/>
          <w:szCs w:val="24"/>
          <w:vertAlign w:val="superscript"/>
        </w:rPr>
        <w:t>th</w:t>
      </w:r>
      <w:r>
        <w:rPr>
          <w:rFonts w:cs="Helvetica"/>
          <w:color w:val="000000"/>
          <w:sz w:val="24"/>
          <w:szCs w:val="24"/>
        </w:rPr>
        <w:t xml:space="preserve"> </w:t>
      </w:r>
    </w:p>
    <w:p w:rsidR="00F96E91" w:rsidRDefault="00F96E91" w:rsidP="00F96E91">
      <w:pPr>
        <w:autoSpaceDE w:val="0"/>
        <w:autoSpaceDN w:val="0"/>
        <w:adjustRightInd w:val="0"/>
        <w:spacing w:after="0" w:line="240" w:lineRule="auto"/>
        <w:rPr>
          <w:rFonts w:cs="Helvetica"/>
          <w:color w:val="000000"/>
          <w:sz w:val="24"/>
          <w:szCs w:val="24"/>
        </w:rPr>
      </w:pPr>
      <w:r>
        <w:rPr>
          <w:rFonts w:cs="Helvetica"/>
          <w:color w:val="000000"/>
          <w:sz w:val="24"/>
          <w:szCs w:val="24"/>
        </w:rPr>
        <w:t>Final Exam</w:t>
      </w:r>
      <w:r>
        <w:rPr>
          <w:rFonts w:cs="Helvetica"/>
          <w:color w:val="000000"/>
          <w:sz w:val="24"/>
          <w:szCs w:val="24"/>
        </w:rPr>
        <w:tab/>
        <w:t xml:space="preserve">   </w:t>
      </w:r>
      <w:r>
        <w:rPr>
          <w:rFonts w:cs="Helvetica"/>
          <w:color w:val="000000"/>
          <w:sz w:val="24"/>
          <w:szCs w:val="24"/>
        </w:rPr>
        <w:tab/>
      </w:r>
      <w:r>
        <w:rPr>
          <w:rFonts w:cs="Helvetica"/>
          <w:color w:val="000000"/>
          <w:sz w:val="24"/>
          <w:szCs w:val="24"/>
        </w:rPr>
        <w:tab/>
      </w:r>
      <w:r>
        <w:rPr>
          <w:rFonts w:cs="Helvetica"/>
          <w:color w:val="000000"/>
          <w:sz w:val="24"/>
          <w:szCs w:val="24"/>
        </w:rPr>
        <w:tab/>
        <w:t xml:space="preserve">    </w:t>
      </w:r>
      <w:r w:rsidR="00944188">
        <w:rPr>
          <w:rFonts w:cs="Helvetica"/>
          <w:color w:val="000000"/>
          <w:sz w:val="24"/>
          <w:szCs w:val="24"/>
        </w:rPr>
        <w:t>2</w:t>
      </w:r>
      <w:r>
        <w:rPr>
          <w:rFonts w:cs="Helvetica"/>
          <w:color w:val="000000"/>
          <w:sz w:val="24"/>
          <w:szCs w:val="24"/>
        </w:rPr>
        <w:t>0</w:t>
      </w:r>
      <w:r w:rsidRPr="0085162C">
        <w:rPr>
          <w:rFonts w:cs="Helvetica"/>
          <w:color w:val="000000"/>
          <w:sz w:val="24"/>
          <w:szCs w:val="24"/>
        </w:rPr>
        <w:t>%</w:t>
      </w:r>
      <w:r>
        <w:rPr>
          <w:rFonts w:cs="Helvetica"/>
          <w:color w:val="000000"/>
          <w:sz w:val="24"/>
          <w:szCs w:val="24"/>
        </w:rPr>
        <w:t xml:space="preserve"> </w:t>
      </w:r>
      <w:r w:rsidR="0060069D">
        <w:rPr>
          <w:rFonts w:cs="Helvetica"/>
          <w:color w:val="000000"/>
          <w:sz w:val="24"/>
          <w:szCs w:val="24"/>
        </w:rPr>
        <w:tab/>
      </w:r>
      <w:r w:rsidR="0060069D">
        <w:rPr>
          <w:rFonts w:cs="Helvetica"/>
          <w:color w:val="000000"/>
          <w:sz w:val="24"/>
          <w:szCs w:val="24"/>
        </w:rPr>
        <w:tab/>
        <w:t>Date TBA</w:t>
      </w:r>
    </w:p>
    <w:p w:rsidR="00324385" w:rsidRPr="0085162C" w:rsidRDefault="00324385" w:rsidP="00F96E91">
      <w:pPr>
        <w:autoSpaceDE w:val="0"/>
        <w:autoSpaceDN w:val="0"/>
        <w:adjustRightInd w:val="0"/>
        <w:spacing w:after="0" w:line="240" w:lineRule="auto"/>
        <w:rPr>
          <w:rFonts w:cs="Helvetica"/>
          <w:color w:val="000000"/>
          <w:sz w:val="24"/>
          <w:szCs w:val="24"/>
        </w:rPr>
      </w:pPr>
      <w:r w:rsidRPr="0085162C">
        <w:rPr>
          <w:rFonts w:cs="Helvetica"/>
          <w:color w:val="000000"/>
          <w:sz w:val="24"/>
          <w:szCs w:val="24"/>
        </w:rPr>
        <w:t>Total</w:t>
      </w:r>
      <w:r>
        <w:rPr>
          <w:rFonts w:cs="Helvetica"/>
          <w:color w:val="000000"/>
          <w:sz w:val="24"/>
          <w:szCs w:val="24"/>
        </w:rPr>
        <w:tab/>
      </w:r>
      <w:r>
        <w:rPr>
          <w:rFonts w:cs="Helvetica"/>
          <w:color w:val="000000"/>
          <w:sz w:val="24"/>
          <w:szCs w:val="24"/>
        </w:rPr>
        <w:tab/>
      </w:r>
      <w:r>
        <w:rPr>
          <w:rFonts w:cs="Helvetica"/>
          <w:color w:val="000000"/>
          <w:sz w:val="24"/>
          <w:szCs w:val="24"/>
        </w:rPr>
        <w:tab/>
      </w:r>
      <w:r>
        <w:rPr>
          <w:rFonts w:cs="Helvetica"/>
          <w:color w:val="000000"/>
          <w:sz w:val="24"/>
          <w:szCs w:val="24"/>
        </w:rPr>
        <w:tab/>
      </w:r>
      <w:proofErr w:type="gramStart"/>
      <w:r w:rsidRPr="0085162C">
        <w:rPr>
          <w:rFonts w:cs="Helvetica"/>
          <w:color w:val="000000"/>
          <w:sz w:val="24"/>
          <w:szCs w:val="24"/>
        </w:rPr>
        <w:tab/>
      </w:r>
      <w:r w:rsidR="00F96E91">
        <w:rPr>
          <w:rFonts w:cs="Helvetica"/>
          <w:color w:val="000000"/>
          <w:sz w:val="24"/>
          <w:szCs w:val="24"/>
        </w:rPr>
        <w:t xml:space="preserve"> </w:t>
      </w:r>
      <w:r w:rsidR="00387CC1">
        <w:rPr>
          <w:rFonts w:cs="Helvetica"/>
          <w:color w:val="000000"/>
          <w:sz w:val="24"/>
          <w:szCs w:val="24"/>
        </w:rPr>
        <w:t xml:space="preserve"> </w:t>
      </w:r>
      <w:r w:rsidRPr="0085162C">
        <w:rPr>
          <w:rFonts w:cs="Helvetica"/>
          <w:color w:val="000000"/>
          <w:sz w:val="24"/>
          <w:szCs w:val="24"/>
        </w:rPr>
        <w:t>100</w:t>
      </w:r>
      <w:proofErr w:type="gramEnd"/>
      <w:r w:rsidRPr="0085162C">
        <w:rPr>
          <w:rFonts w:cs="Helvetica"/>
          <w:color w:val="000000"/>
          <w:sz w:val="24"/>
          <w:szCs w:val="24"/>
        </w:rPr>
        <w:t>%</w:t>
      </w:r>
    </w:p>
    <w:p w:rsidR="007A4221" w:rsidRPr="0085162C" w:rsidRDefault="007A4221" w:rsidP="007A4221">
      <w:pPr>
        <w:autoSpaceDE w:val="0"/>
        <w:autoSpaceDN w:val="0"/>
        <w:adjustRightInd w:val="0"/>
        <w:spacing w:after="0" w:line="240" w:lineRule="auto"/>
        <w:rPr>
          <w:rFonts w:cs="Helvetica"/>
          <w:sz w:val="24"/>
          <w:szCs w:val="24"/>
        </w:rPr>
      </w:pPr>
    </w:p>
    <w:p w:rsidR="00AB73EB" w:rsidRDefault="00AB73EB" w:rsidP="00AB73EB">
      <w:pPr>
        <w:spacing w:after="0" w:line="240" w:lineRule="auto"/>
        <w:rPr>
          <w:rFonts w:cs="Helvetica-Bold"/>
          <w:bCs/>
          <w:color w:val="000000"/>
          <w:sz w:val="24"/>
          <w:szCs w:val="24"/>
        </w:rPr>
      </w:pPr>
      <w:r w:rsidRPr="008B576A">
        <w:rPr>
          <w:rFonts w:cs="Helvetica-Bold"/>
          <w:b/>
          <w:bCs/>
          <w:color w:val="000000"/>
          <w:sz w:val="24"/>
          <w:szCs w:val="24"/>
        </w:rPr>
        <w:t xml:space="preserve">Quizzes: </w:t>
      </w:r>
      <w:r w:rsidR="00F96E91">
        <w:rPr>
          <w:rFonts w:cs="Helvetica-Bold"/>
          <w:bCs/>
          <w:color w:val="000000"/>
          <w:sz w:val="24"/>
          <w:szCs w:val="24"/>
        </w:rPr>
        <w:t>As we complete each chapter or unit in class, t</w:t>
      </w:r>
      <w:r>
        <w:rPr>
          <w:rFonts w:cs="Helvetica-Bold"/>
          <w:bCs/>
          <w:color w:val="000000"/>
          <w:sz w:val="24"/>
          <w:szCs w:val="24"/>
        </w:rPr>
        <w:t xml:space="preserve">here will be a short quiz </w:t>
      </w:r>
      <w:r w:rsidR="00F96E91">
        <w:rPr>
          <w:rFonts w:cs="Helvetica-Bold"/>
          <w:bCs/>
          <w:color w:val="000000"/>
          <w:sz w:val="24"/>
          <w:szCs w:val="24"/>
        </w:rPr>
        <w:t xml:space="preserve">in class </w:t>
      </w:r>
      <w:r>
        <w:rPr>
          <w:rFonts w:cs="Helvetica-Bold"/>
          <w:bCs/>
          <w:color w:val="000000"/>
          <w:sz w:val="24"/>
          <w:szCs w:val="24"/>
        </w:rPr>
        <w:t>near which will assess your understanding of the material which was</w:t>
      </w:r>
      <w:r w:rsidR="00F96E91">
        <w:rPr>
          <w:rFonts w:cs="Helvetica-Bold"/>
          <w:bCs/>
          <w:color w:val="000000"/>
          <w:sz w:val="24"/>
          <w:szCs w:val="24"/>
        </w:rPr>
        <w:t xml:space="preserve"> recently discussed</w:t>
      </w:r>
      <w:r>
        <w:rPr>
          <w:rFonts w:cs="Helvetica-Bold"/>
          <w:bCs/>
          <w:color w:val="000000"/>
          <w:sz w:val="24"/>
          <w:szCs w:val="24"/>
        </w:rPr>
        <w:t xml:space="preserve">. Each quiz will contain approximately 10 questions or 10 points worth of questions. Overall, there </w:t>
      </w:r>
      <w:r w:rsidRPr="000D6000">
        <w:rPr>
          <w:rFonts w:cs="Helvetica-Bold"/>
          <w:bCs/>
          <w:color w:val="000000"/>
          <w:sz w:val="24"/>
          <w:szCs w:val="24"/>
        </w:rPr>
        <w:t xml:space="preserve">will be </w:t>
      </w:r>
      <w:r w:rsidR="00F96E91">
        <w:rPr>
          <w:rFonts w:cs="Helvetica-Bold"/>
          <w:bCs/>
          <w:color w:val="000000"/>
          <w:sz w:val="24"/>
          <w:szCs w:val="24"/>
        </w:rPr>
        <w:t>up to 12 quizzes, with the highest</w:t>
      </w:r>
      <w:r w:rsidRPr="000D6000">
        <w:rPr>
          <w:rFonts w:cs="Helvetica-Bold"/>
          <w:bCs/>
          <w:color w:val="000000"/>
          <w:sz w:val="24"/>
          <w:szCs w:val="24"/>
        </w:rPr>
        <w:t xml:space="preserve"> quiz grades contributing towards your mark. The lowest 2 quiz grades will be omitted from your final grade</w:t>
      </w:r>
      <w:r>
        <w:rPr>
          <w:rFonts w:cs="Helvetica-Bold"/>
          <w:bCs/>
          <w:color w:val="000000"/>
          <w:sz w:val="24"/>
          <w:szCs w:val="24"/>
        </w:rPr>
        <w:t xml:space="preserve">. </w:t>
      </w:r>
    </w:p>
    <w:p w:rsidR="00AB73EB" w:rsidRDefault="00AB73EB" w:rsidP="00AB73EB">
      <w:pPr>
        <w:spacing w:after="0" w:line="240" w:lineRule="auto"/>
        <w:rPr>
          <w:rFonts w:cs="Helvetica-Bold"/>
          <w:bCs/>
          <w:color w:val="000000"/>
          <w:sz w:val="24"/>
          <w:szCs w:val="24"/>
        </w:rPr>
      </w:pPr>
    </w:p>
    <w:p w:rsidR="00711FE2" w:rsidRPr="00D01BC7" w:rsidRDefault="00711FE2" w:rsidP="00711FE2">
      <w:pPr>
        <w:spacing w:after="0" w:line="240" w:lineRule="auto"/>
        <w:rPr>
          <w:rFonts w:cs="Helvetica-Bold"/>
          <w:bCs/>
          <w:color w:val="000000"/>
          <w:sz w:val="24"/>
          <w:szCs w:val="24"/>
        </w:rPr>
      </w:pPr>
      <w:r>
        <w:rPr>
          <w:rFonts w:cs="Helvetica-Bold"/>
          <w:b/>
          <w:bCs/>
          <w:color w:val="000000"/>
          <w:sz w:val="24"/>
          <w:szCs w:val="24"/>
        </w:rPr>
        <w:t>Midterm Exam</w:t>
      </w:r>
      <w:r w:rsidR="00944188">
        <w:rPr>
          <w:rFonts w:cs="Helvetica-Bold"/>
          <w:b/>
          <w:bCs/>
          <w:color w:val="000000"/>
          <w:sz w:val="24"/>
          <w:szCs w:val="24"/>
        </w:rPr>
        <w:t>s</w:t>
      </w:r>
      <w:r>
        <w:rPr>
          <w:rFonts w:cs="Helvetica-Bold"/>
          <w:b/>
          <w:bCs/>
          <w:color w:val="000000"/>
          <w:sz w:val="24"/>
          <w:szCs w:val="24"/>
        </w:rPr>
        <w:t xml:space="preserve">: </w:t>
      </w:r>
      <w:r>
        <w:rPr>
          <w:rFonts w:cs="Helvetica-Bold"/>
          <w:bCs/>
          <w:color w:val="000000"/>
          <w:sz w:val="24"/>
          <w:szCs w:val="24"/>
        </w:rPr>
        <w:t>The midterm exam</w:t>
      </w:r>
      <w:r w:rsidR="00944188">
        <w:rPr>
          <w:rFonts w:cs="Helvetica-Bold"/>
          <w:bCs/>
          <w:color w:val="000000"/>
          <w:sz w:val="24"/>
          <w:szCs w:val="24"/>
        </w:rPr>
        <w:t>s</w:t>
      </w:r>
      <w:r>
        <w:rPr>
          <w:rFonts w:cs="Helvetica-Bold"/>
          <w:bCs/>
          <w:color w:val="000000"/>
          <w:sz w:val="24"/>
          <w:szCs w:val="24"/>
        </w:rPr>
        <w:t xml:space="preserve"> will be held in class on </w:t>
      </w:r>
      <w:r w:rsidRPr="000D6000">
        <w:rPr>
          <w:rFonts w:cs="Helvetica-Bold"/>
          <w:b/>
          <w:bCs/>
          <w:color w:val="000000"/>
          <w:sz w:val="24"/>
          <w:szCs w:val="24"/>
        </w:rPr>
        <w:t xml:space="preserve">October </w:t>
      </w:r>
      <w:r w:rsidR="00944188">
        <w:rPr>
          <w:rFonts w:cs="Helvetica-Bold"/>
          <w:b/>
          <w:bCs/>
          <w:color w:val="000000"/>
          <w:sz w:val="24"/>
          <w:szCs w:val="24"/>
        </w:rPr>
        <w:t>7</w:t>
      </w:r>
      <w:r w:rsidR="00944188" w:rsidRPr="00944188">
        <w:rPr>
          <w:rFonts w:cs="Helvetica-Bold"/>
          <w:b/>
          <w:bCs/>
          <w:color w:val="000000"/>
          <w:sz w:val="24"/>
          <w:szCs w:val="24"/>
          <w:vertAlign w:val="superscript"/>
        </w:rPr>
        <w:t>th</w:t>
      </w:r>
      <w:r w:rsidR="00944188">
        <w:rPr>
          <w:rFonts w:cs="Helvetica-Bold"/>
          <w:b/>
          <w:bCs/>
          <w:color w:val="000000"/>
          <w:sz w:val="24"/>
          <w:szCs w:val="24"/>
        </w:rPr>
        <w:t xml:space="preserve"> and November 14</w:t>
      </w:r>
      <w:r w:rsidR="00944188" w:rsidRPr="00944188">
        <w:rPr>
          <w:rFonts w:cs="Helvetica-Bold"/>
          <w:b/>
          <w:bCs/>
          <w:color w:val="000000"/>
          <w:sz w:val="24"/>
          <w:szCs w:val="24"/>
          <w:vertAlign w:val="superscript"/>
        </w:rPr>
        <w:t>th</w:t>
      </w:r>
      <w:r>
        <w:rPr>
          <w:rFonts w:cs="Helvetica-Bold"/>
          <w:bCs/>
          <w:color w:val="000000"/>
          <w:sz w:val="24"/>
          <w:szCs w:val="24"/>
        </w:rPr>
        <w:t xml:space="preserve">. </w:t>
      </w:r>
      <w:r w:rsidR="00944188">
        <w:rPr>
          <w:rFonts w:cs="Helvetica-Bold"/>
          <w:bCs/>
          <w:color w:val="000000"/>
          <w:sz w:val="24"/>
          <w:szCs w:val="24"/>
        </w:rPr>
        <w:t>Midterm 1 will be based on Chapters 1-5, and Midterm 2 will be based on Chapters 6-9.</w:t>
      </w:r>
      <w:r>
        <w:rPr>
          <w:rFonts w:cs="Helvetica-Bold"/>
          <w:bCs/>
          <w:color w:val="000000"/>
          <w:sz w:val="24"/>
          <w:szCs w:val="24"/>
        </w:rPr>
        <w:t xml:space="preserve"> </w:t>
      </w:r>
    </w:p>
    <w:p w:rsidR="00711FE2" w:rsidRDefault="00711FE2" w:rsidP="00711FE2">
      <w:pPr>
        <w:spacing w:after="0" w:line="240" w:lineRule="auto"/>
        <w:rPr>
          <w:rFonts w:cs="Helvetica-Bold"/>
          <w:bCs/>
          <w:color w:val="000000"/>
          <w:sz w:val="24"/>
          <w:szCs w:val="24"/>
        </w:rPr>
      </w:pPr>
    </w:p>
    <w:p w:rsidR="00F96E91" w:rsidRPr="00711FE2" w:rsidRDefault="00711FE2" w:rsidP="00F96E91">
      <w:pPr>
        <w:spacing w:after="0" w:line="240" w:lineRule="auto"/>
        <w:rPr>
          <w:rFonts w:cs="Helvetica-Bold"/>
          <w:bCs/>
          <w:color w:val="000000"/>
          <w:sz w:val="24"/>
          <w:szCs w:val="24"/>
        </w:rPr>
      </w:pPr>
      <w:r w:rsidRPr="00AB55A8">
        <w:rPr>
          <w:rFonts w:cs="Helvetica-Bold"/>
          <w:b/>
          <w:bCs/>
          <w:color w:val="000000"/>
          <w:sz w:val="24"/>
          <w:szCs w:val="24"/>
        </w:rPr>
        <w:lastRenderedPageBreak/>
        <w:t>Final Exam:</w:t>
      </w:r>
      <w:r>
        <w:rPr>
          <w:rFonts w:cs="Helvetica-Bold"/>
          <w:bCs/>
          <w:color w:val="000000"/>
          <w:sz w:val="24"/>
          <w:szCs w:val="24"/>
        </w:rPr>
        <w:t xml:space="preserve"> The final exam will be held during the exam schedule. The exam is not cumulative and will be based on </w:t>
      </w:r>
      <w:r w:rsidR="00944188">
        <w:rPr>
          <w:rFonts w:cs="Helvetica-Bold"/>
          <w:bCs/>
          <w:color w:val="000000"/>
          <w:sz w:val="24"/>
          <w:szCs w:val="24"/>
        </w:rPr>
        <w:t>Chapters 10-13</w:t>
      </w:r>
      <w:r>
        <w:rPr>
          <w:rFonts w:cs="Helvetica-Bold"/>
          <w:bCs/>
          <w:color w:val="000000"/>
          <w:sz w:val="24"/>
          <w:szCs w:val="24"/>
        </w:rPr>
        <w:t xml:space="preserve">. The format of the final exam will be 60 multiple choice questions. </w:t>
      </w:r>
    </w:p>
    <w:p w:rsidR="00F96E91" w:rsidRDefault="00F96E91" w:rsidP="00F96E91">
      <w:pPr>
        <w:spacing w:after="0" w:line="240" w:lineRule="auto"/>
        <w:rPr>
          <w:rFonts w:cs="Helvetica-Bold"/>
          <w:b/>
          <w:bCs/>
          <w:color w:val="000000"/>
          <w:sz w:val="24"/>
          <w:szCs w:val="24"/>
        </w:rPr>
      </w:pPr>
    </w:p>
    <w:p w:rsidR="00F96E91" w:rsidRDefault="00F96E91" w:rsidP="00F96E91">
      <w:pPr>
        <w:spacing w:after="0" w:line="240" w:lineRule="auto"/>
        <w:rPr>
          <w:rFonts w:cs="Helvetica-Bold"/>
          <w:bCs/>
          <w:color w:val="000000"/>
          <w:sz w:val="24"/>
          <w:szCs w:val="24"/>
        </w:rPr>
      </w:pPr>
      <w:r w:rsidRPr="008B576A">
        <w:rPr>
          <w:rFonts w:cs="Helvetica-Bold"/>
          <w:b/>
          <w:bCs/>
          <w:color w:val="000000"/>
          <w:sz w:val="24"/>
          <w:szCs w:val="24"/>
        </w:rPr>
        <w:t>Assignments:</w:t>
      </w:r>
      <w:r>
        <w:rPr>
          <w:rFonts w:cs="Helvetica-Bold"/>
          <w:bCs/>
          <w:color w:val="000000"/>
          <w:sz w:val="24"/>
          <w:szCs w:val="24"/>
        </w:rPr>
        <w:t xml:space="preserve"> There will be three </w:t>
      </w:r>
      <w:r w:rsidR="00944188">
        <w:rPr>
          <w:rFonts w:cs="Helvetica-Bold"/>
          <w:bCs/>
          <w:color w:val="000000"/>
          <w:sz w:val="24"/>
          <w:szCs w:val="24"/>
        </w:rPr>
        <w:t>written</w:t>
      </w:r>
      <w:r>
        <w:rPr>
          <w:rFonts w:cs="Helvetica-Bold"/>
          <w:bCs/>
          <w:color w:val="000000"/>
          <w:sz w:val="24"/>
          <w:szCs w:val="24"/>
        </w:rPr>
        <w:t xml:space="preserve"> assignments </w:t>
      </w:r>
      <w:r w:rsidR="00F45BE5">
        <w:rPr>
          <w:rFonts w:cs="Helvetica-Bold"/>
          <w:bCs/>
          <w:color w:val="000000"/>
          <w:sz w:val="24"/>
          <w:szCs w:val="24"/>
        </w:rPr>
        <w:t>which</w:t>
      </w:r>
      <w:r>
        <w:rPr>
          <w:rFonts w:cs="Helvetica-Bold"/>
          <w:bCs/>
          <w:color w:val="000000"/>
          <w:sz w:val="24"/>
          <w:szCs w:val="24"/>
        </w:rPr>
        <w:t xml:space="preserve"> will be a 2-3 page essay</w:t>
      </w:r>
      <w:r w:rsidR="00F45BE5">
        <w:rPr>
          <w:rFonts w:cs="Helvetica-Bold"/>
          <w:bCs/>
          <w:color w:val="000000"/>
          <w:sz w:val="24"/>
          <w:szCs w:val="24"/>
        </w:rPr>
        <w:t>s</w:t>
      </w:r>
      <w:r>
        <w:rPr>
          <w:rFonts w:cs="Helvetica-Bold"/>
          <w:bCs/>
          <w:color w:val="000000"/>
          <w:sz w:val="24"/>
          <w:szCs w:val="24"/>
        </w:rPr>
        <w:t xml:space="preserve"> in APA style, using appropriate APA tone, formatting, and grammar. Each assignment will reflect a topical component of the course, including 1) classical conditioning, 2) positive/negative reinforcement, and 3) aversive therapy. Each assignment will have a specific deadline. Detailed instructions for assignments will be distributed in class. </w:t>
      </w:r>
    </w:p>
    <w:p w:rsidR="00AB73EB" w:rsidRDefault="00AB73EB" w:rsidP="00AB73EB">
      <w:pPr>
        <w:autoSpaceDE w:val="0"/>
        <w:autoSpaceDN w:val="0"/>
        <w:adjustRightInd w:val="0"/>
        <w:spacing w:after="0" w:line="240" w:lineRule="auto"/>
        <w:rPr>
          <w:rFonts w:ascii="Times-Roman" w:hAnsi="Times-Roman" w:cs="Times-Roman"/>
          <w:sz w:val="24"/>
          <w:szCs w:val="24"/>
        </w:rPr>
      </w:pPr>
    </w:p>
    <w:p w:rsidR="00AB73EB" w:rsidRPr="00572C8B" w:rsidRDefault="00AB73EB" w:rsidP="00AB73EB">
      <w:pPr>
        <w:autoSpaceDE w:val="0"/>
        <w:autoSpaceDN w:val="0"/>
        <w:adjustRightInd w:val="0"/>
        <w:spacing w:after="0" w:line="240" w:lineRule="auto"/>
        <w:rPr>
          <w:rFonts w:cs="Helvetica-Bold"/>
          <w:b/>
          <w:bCs/>
          <w:color w:val="000000"/>
          <w:sz w:val="24"/>
          <w:szCs w:val="24"/>
        </w:rPr>
      </w:pPr>
      <w:r w:rsidRPr="00572C8B">
        <w:rPr>
          <w:rFonts w:cs="Helvetica-Bold"/>
          <w:b/>
          <w:bCs/>
          <w:color w:val="000000"/>
          <w:sz w:val="24"/>
          <w:szCs w:val="24"/>
        </w:rPr>
        <w:t>Grading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992"/>
        <w:gridCol w:w="567"/>
        <w:gridCol w:w="850"/>
        <w:gridCol w:w="464"/>
        <w:gridCol w:w="954"/>
        <w:gridCol w:w="425"/>
        <w:gridCol w:w="709"/>
        <w:gridCol w:w="175"/>
      </w:tblGrid>
      <w:tr w:rsidR="00AB73EB" w:rsidTr="000649B8">
        <w:tc>
          <w:tcPr>
            <w:tcW w:w="534" w:type="dxa"/>
            <w:shd w:val="clear" w:color="auto" w:fill="D9D9D9" w:themeFill="background1" w:themeFillShade="D9"/>
          </w:tcPr>
          <w:p w:rsidR="00AB73EB" w:rsidRPr="00AF2BC2" w:rsidRDefault="00AB73EB" w:rsidP="000649B8">
            <w:pPr>
              <w:autoSpaceDE w:val="0"/>
              <w:autoSpaceDN w:val="0"/>
              <w:adjustRightInd w:val="0"/>
              <w:rPr>
                <w:rFonts w:eastAsiaTheme="minorHAnsi" w:cs="Helvetica"/>
                <w:color w:val="000000"/>
                <w:sz w:val="24"/>
                <w:szCs w:val="24"/>
                <w:lang w:eastAsia="en-US"/>
              </w:rPr>
            </w:pPr>
            <w:r w:rsidRPr="00AF2BC2">
              <w:rPr>
                <w:rFonts w:eastAsiaTheme="minorHAnsi" w:cs="Helvetica"/>
                <w:color w:val="000000"/>
                <w:sz w:val="24"/>
                <w:szCs w:val="24"/>
                <w:lang w:eastAsia="en-US"/>
              </w:rPr>
              <w:t>A+</w:t>
            </w:r>
          </w:p>
        </w:tc>
        <w:tc>
          <w:tcPr>
            <w:tcW w:w="992" w:type="dxa"/>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95</w:t>
            </w:r>
            <w:r w:rsidRPr="00AF2BC2">
              <w:rPr>
                <w:rFonts w:eastAsiaTheme="minorHAnsi" w:cs="Helvetica"/>
                <w:color w:val="000000"/>
                <w:sz w:val="24"/>
                <w:szCs w:val="24"/>
                <w:lang w:eastAsia="en-US"/>
              </w:rPr>
              <w:t>-100</w:t>
            </w:r>
          </w:p>
        </w:tc>
        <w:tc>
          <w:tcPr>
            <w:tcW w:w="567" w:type="dxa"/>
            <w:shd w:val="clear" w:color="auto" w:fill="D9D9D9" w:themeFill="background1" w:themeFillShade="D9"/>
          </w:tcPr>
          <w:p w:rsidR="00AB73EB" w:rsidRPr="00AF2BC2" w:rsidRDefault="00AB73EB" w:rsidP="000649B8">
            <w:pPr>
              <w:autoSpaceDE w:val="0"/>
              <w:autoSpaceDN w:val="0"/>
              <w:adjustRightInd w:val="0"/>
              <w:rPr>
                <w:rFonts w:eastAsiaTheme="minorHAnsi" w:cs="Helvetica"/>
                <w:color w:val="000000"/>
                <w:sz w:val="24"/>
                <w:szCs w:val="24"/>
                <w:lang w:eastAsia="en-US"/>
              </w:rPr>
            </w:pPr>
            <w:r w:rsidRPr="00AF2BC2">
              <w:rPr>
                <w:rFonts w:eastAsiaTheme="minorHAnsi" w:cs="Helvetica"/>
                <w:color w:val="000000"/>
                <w:sz w:val="24"/>
                <w:szCs w:val="24"/>
                <w:lang w:eastAsia="en-US"/>
              </w:rPr>
              <w:t>B+</w:t>
            </w:r>
          </w:p>
        </w:tc>
        <w:tc>
          <w:tcPr>
            <w:tcW w:w="850" w:type="dxa"/>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80-84</w:t>
            </w:r>
          </w:p>
        </w:tc>
        <w:tc>
          <w:tcPr>
            <w:tcW w:w="464" w:type="dxa"/>
            <w:shd w:val="clear" w:color="auto" w:fill="D9D9D9" w:themeFill="background1" w:themeFillShade="D9"/>
          </w:tcPr>
          <w:p w:rsidR="00AB73EB" w:rsidRPr="00AF2BC2" w:rsidRDefault="00AB73EB" w:rsidP="000649B8">
            <w:pPr>
              <w:autoSpaceDE w:val="0"/>
              <w:autoSpaceDN w:val="0"/>
              <w:adjustRightInd w:val="0"/>
              <w:rPr>
                <w:rFonts w:eastAsiaTheme="minorHAnsi" w:cs="Helvetica"/>
                <w:color w:val="000000"/>
                <w:sz w:val="24"/>
                <w:szCs w:val="24"/>
                <w:lang w:eastAsia="en-US"/>
              </w:rPr>
            </w:pPr>
            <w:r w:rsidRPr="00AF2BC2">
              <w:rPr>
                <w:rFonts w:eastAsiaTheme="minorHAnsi" w:cs="Helvetica"/>
                <w:color w:val="000000"/>
                <w:sz w:val="24"/>
                <w:szCs w:val="24"/>
                <w:lang w:eastAsia="en-US"/>
              </w:rPr>
              <w:t>C+</w:t>
            </w:r>
          </w:p>
        </w:tc>
        <w:tc>
          <w:tcPr>
            <w:tcW w:w="954" w:type="dxa"/>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65-69</w:t>
            </w:r>
          </w:p>
        </w:tc>
        <w:tc>
          <w:tcPr>
            <w:tcW w:w="425" w:type="dxa"/>
            <w:shd w:val="clear" w:color="auto" w:fill="D9D9D9" w:themeFill="background1" w:themeFillShade="D9"/>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D</w:t>
            </w:r>
          </w:p>
        </w:tc>
        <w:tc>
          <w:tcPr>
            <w:tcW w:w="884" w:type="dxa"/>
            <w:gridSpan w:val="2"/>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50-54</w:t>
            </w:r>
          </w:p>
        </w:tc>
      </w:tr>
      <w:tr w:rsidR="00AB73EB" w:rsidTr="000649B8">
        <w:tc>
          <w:tcPr>
            <w:tcW w:w="534" w:type="dxa"/>
            <w:shd w:val="clear" w:color="auto" w:fill="D9D9D9" w:themeFill="background1" w:themeFillShade="D9"/>
          </w:tcPr>
          <w:p w:rsidR="00AB73EB" w:rsidRPr="00AF2BC2" w:rsidRDefault="00AB73EB" w:rsidP="000649B8">
            <w:pPr>
              <w:autoSpaceDE w:val="0"/>
              <w:autoSpaceDN w:val="0"/>
              <w:adjustRightInd w:val="0"/>
              <w:rPr>
                <w:rFonts w:eastAsiaTheme="minorHAnsi" w:cs="Helvetica"/>
                <w:color w:val="000000"/>
                <w:sz w:val="24"/>
                <w:szCs w:val="24"/>
                <w:lang w:eastAsia="en-US"/>
              </w:rPr>
            </w:pPr>
            <w:r w:rsidRPr="00AF2BC2">
              <w:rPr>
                <w:rFonts w:eastAsiaTheme="minorHAnsi" w:cs="Helvetica"/>
                <w:color w:val="000000"/>
                <w:sz w:val="24"/>
                <w:szCs w:val="24"/>
                <w:lang w:eastAsia="en-US"/>
              </w:rPr>
              <w:t>A</w:t>
            </w:r>
          </w:p>
        </w:tc>
        <w:tc>
          <w:tcPr>
            <w:tcW w:w="992" w:type="dxa"/>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90-94</w:t>
            </w:r>
          </w:p>
        </w:tc>
        <w:tc>
          <w:tcPr>
            <w:tcW w:w="567" w:type="dxa"/>
            <w:shd w:val="clear" w:color="auto" w:fill="D9D9D9" w:themeFill="background1" w:themeFillShade="D9"/>
          </w:tcPr>
          <w:p w:rsidR="00AB73EB" w:rsidRPr="00AF2BC2" w:rsidRDefault="00AB73EB" w:rsidP="000649B8">
            <w:pPr>
              <w:autoSpaceDE w:val="0"/>
              <w:autoSpaceDN w:val="0"/>
              <w:adjustRightInd w:val="0"/>
              <w:rPr>
                <w:rFonts w:eastAsiaTheme="minorHAnsi" w:cs="Helvetica"/>
                <w:color w:val="000000"/>
                <w:sz w:val="24"/>
                <w:szCs w:val="24"/>
                <w:lang w:eastAsia="en-US"/>
              </w:rPr>
            </w:pPr>
            <w:r w:rsidRPr="00AF2BC2">
              <w:rPr>
                <w:rFonts w:eastAsiaTheme="minorHAnsi" w:cs="Helvetica"/>
                <w:color w:val="000000"/>
                <w:sz w:val="24"/>
                <w:szCs w:val="24"/>
                <w:lang w:eastAsia="en-US"/>
              </w:rPr>
              <w:t>B</w:t>
            </w:r>
          </w:p>
        </w:tc>
        <w:tc>
          <w:tcPr>
            <w:tcW w:w="850" w:type="dxa"/>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75-79</w:t>
            </w:r>
          </w:p>
        </w:tc>
        <w:tc>
          <w:tcPr>
            <w:tcW w:w="464" w:type="dxa"/>
            <w:shd w:val="clear" w:color="auto" w:fill="D9D9D9" w:themeFill="background1" w:themeFillShade="D9"/>
          </w:tcPr>
          <w:p w:rsidR="00AB73EB" w:rsidRPr="00AF2BC2" w:rsidRDefault="00AB73EB" w:rsidP="000649B8">
            <w:pPr>
              <w:autoSpaceDE w:val="0"/>
              <w:autoSpaceDN w:val="0"/>
              <w:adjustRightInd w:val="0"/>
              <w:rPr>
                <w:rFonts w:eastAsiaTheme="minorHAnsi" w:cs="Helvetica"/>
                <w:color w:val="000000"/>
                <w:sz w:val="24"/>
                <w:szCs w:val="24"/>
                <w:lang w:eastAsia="en-US"/>
              </w:rPr>
            </w:pPr>
            <w:r w:rsidRPr="00AF2BC2">
              <w:rPr>
                <w:rFonts w:eastAsiaTheme="minorHAnsi" w:cs="Helvetica"/>
                <w:color w:val="000000"/>
                <w:sz w:val="24"/>
                <w:szCs w:val="24"/>
                <w:lang w:eastAsia="en-US"/>
              </w:rPr>
              <w:t>C</w:t>
            </w:r>
          </w:p>
        </w:tc>
        <w:tc>
          <w:tcPr>
            <w:tcW w:w="954" w:type="dxa"/>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60-64</w:t>
            </w:r>
          </w:p>
        </w:tc>
        <w:tc>
          <w:tcPr>
            <w:tcW w:w="425" w:type="dxa"/>
            <w:shd w:val="clear" w:color="auto" w:fill="D9D9D9" w:themeFill="background1" w:themeFillShade="D9"/>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F</w:t>
            </w:r>
          </w:p>
        </w:tc>
        <w:tc>
          <w:tcPr>
            <w:tcW w:w="884" w:type="dxa"/>
            <w:gridSpan w:val="2"/>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0-50</w:t>
            </w:r>
          </w:p>
        </w:tc>
      </w:tr>
      <w:tr w:rsidR="00AB73EB" w:rsidTr="000649B8">
        <w:trPr>
          <w:gridAfter w:val="1"/>
          <w:wAfter w:w="175" w:type="dxa"/>
        </w:trPr>
        <w:tc>
          <w:tcPr>
            <w:tcW w:w="534" w:type="dxa"/>
            <w:shd w:val="clear" w:color="auto" w:fill="D9D9D9" w:themeFill="background1" w:themeFillShade="D9"/>
          </w:tcPr>
          <w:p w:rsidR="00AB73EB" w:rsidRPr="00AF2BC2" w:rsidRDefault="00AB73EB" w:rsidP="000649B8">
            <w:pPr>
              <w:autoSpaceDE w:val="0"/>
              <w:autoSpaceDN w:val="0"/>
              <w:adjustRightInd w:val="0"/>
              <w:rPr>
                <w:rFonts w:eastAsiaTheme="minorHAnsi" w:cs="Helvetica"/>
                <w:color w:val="000000"/>
                <w:sz w:val="24"/>
                <w:szCs w:val="24"/>
                <w:lang w:eastAsia="en-US"/>
              </w:rPr>
            </w:pPr>
            <w:r w:rsidRPr="00AF2BC2">
              <w:rPr>
                <w:rFonts w:eastAsiaTheme="minorHAnsi" w:cs="Helvetica"/>
                <w:color w:val="000000"/>
                <w:sz w:val="24"/>
                <w:szCs w:val="24"/>
                <w:lang w:eastAsia="en-US"/>
              </w:rPr>
              <w:t>A-</w:t>
            </w:r>
          </w:p>
        </w:tc>
        <w:tc>
          <w:tcPr>
            <w:tcW w:w="992" w:type="dxa"/>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85-89</w:t>
            </w:r>
          </w:p>
        </w:tc>
        <w:tc>
          <w:tcPr>
            <w:tcW w:w="567" w:type="dxa"/>
            <w:shd w:val="clear" w:color="auto" w:fill="D9D9D9" w:themeFill="background1" w:themeFillShade="D9"/>
          </w:tcPr>
          <w:p w:rsidR="00AB73EB" w:rsidRPr="00AF2BC2" w:rsidRDefault="00AB73EB" w:rsidP="000649B8">
            <w:pPr>
              <w:autoSpaceDE w:val="0"/>
              <w:autoSpaceDN w:val="0"/>
              <w:adjustRightInd w:val="0"/>
              <w:rPr>
                <w:rFonts w:eastAsiaTheme="minorHAnsi" w:cs="Helvetica"/>
                <w:color w:val="000000"/>
                <w:sz w:val="24"/>
                <w:szCs w:val="24"/>
                <w:lang w:eastAsia="en-US"/>
              </w:rPr>
            </w:pPr>
            <w:r w:rsidRPr="00AF2BC2">
              <w:rPr>
                <w:rFonts w:eastAsiaTheme="minorHAnsi" w:cs="Helvetica"/>
                <w:color w:val="000000"/>
                <w:sz w:val="24"/>
                <w:szCs w:val="24"/>
                <w:lang w:eastAsia="en-US"/>
              </w:rPr>
              <w:t>B-</w:t>
            </w:r>
          </w:p>
        </w:tc>
        <w:tc>
          <w:tcPr>
            <w:tcW w:w="850" w:type="dxa"/>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70-74</w:t>
            </w:r>
          </w:p>
        </w:tc>
        <w:tc>
          <w:tcPr>
            <w:tcW w:w="464" w:type="dxa"/>
            <w:shd w:val="clear" w:color="auto" w:fill="D9D9D9" w:themeFill="background1" w:themeFillShade="D9"/>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C-</w:t>
            </w:r>
          </w:p>
        </w:tc>
        <w:tc>
          <w:tcPr>
            <w:tcW w:w="954" w:type="dxa"/>
          </w:tcPr>
          <w:p w:rsidR="00AB73EB" w:rsidRPr="00AF2BC2" w:rsidRDefault="00AB73EB" w:rsidP="000649B8">
            <w:pPr>
              <w:autoSpaceDE w:val="0"/>
              <w:autoSpaceDN w:val="0"/>
              <w:adjustRightInd w:val="0"/>
              <w:rPr>
                <w:rFonts w:eastAsiaTheme="minorHAnsi" w:cs="Helvetica"/>
                <w:color w:val="000000"/>
                <w:sz w:val="24"/>
                <w:szCs w:val="24"/>
                <w:lang w:eastAsia="en-US"/>
              </w:rPr>
            </w:pPr>
            <w:r>
              <w:rPr>
                <w:rFonts w:eastAsiaTheme="minorHAnsi" w:cs="Helvetica"/>
                <w:color w:val="000000"/>
                <w:sz w:val="24"/>
                <w:szCs w:val="24"/>
                <w:lang w:eastAsia="en-US"/>
              </w:rPr>
              <w:t>55-59</w:t>
            </w:r>
          </w:p>
        </w:tc>
        <w:tc>
          <w:tcPr>
            <w:tcW w:w="425" w:type="dxa"/>
          </w:tcPr>
          <w:p w:rsidR="00AB73EB" w:rsidRPr="00AF2BC2" w:rsidRDefault="00AB73EB" w:rsidP="000649B8">
            <w:pPr>
              <w:autoSpaceDE w:val="0"/>
              <w:autoSpaceDN w:val="0"/>
              <w:adjustRightInd w:val="0"/>
              <w:rPr>
                <w:rFonts w:eastAsiaTheme="minorHAnsi" w:cs="Helvetica"/>
                <w:color w:val="000000"/>
                <w:sz w:val="24"/>
                <w:szCs w:val="24"/>
                <w:lang w:eastAsia="en-US"/>
              </w:rPr>
            </w:pPr>
          </w:p>
        </w:tc>
        <w:tc>
          <w:tcPr>
            <w:tcW w:w="709" w:type="dxa"/>
          </w:tcPr>
          <w:p w:rsidR="00AB73EB" w:rsidRPr="00AF2BC2" w:rsidRDefault="00AB73EB" w:rsidP="000649B8">
            <w:pPr>
              <w:autoSpaceDE w:val="0"/>
              <w:autoSpaceDN w:val="0"/>
              <w:adjustRightInd w:val="0"/>
              <w:rPr>
                <w:rFonts w:eastAsiaTheme="minorHAnsi" w:cs="Helvetica"/>
                <w:color w:val="000000"/>
                <w:sz w:val="24"/>
                <w:szCs w:val="24"/>
                <w:lang w:eastAsia="en-US"/>
              </w:rPr>
            </w:pPr>
          </w:p>
        </w:tc>
      </w:tr>
    </w:tbl>
    <w:p w:rsidR="00256D78" w:rsidRDefault="00256D78" w:rsidP="00C040F6">
      <w:pPr>
        <w:autoSpaceDE w:val="0"/>
        <w:autoSpaceDN w:val="0"/>
        <w:adjustRightInd w:val="0"/>
        <w:spacing w:after="0" w:line="240" w:lineRule="auto"/>
        <w:rPr>
          <w:rFonts w:cs="Helvetica"/>
          <w:color w:val="000000"/>
          <w:sz w:val="24"/>
          <w:szCs w:val="24"/>
        </w:rPr>
      </w:pPr>
    </w:p>
    <w:p w:rsidR="00C040F6" w:rsidRPr="0085162C" w:rsidRDefault="002F047E" w:rsidP="00C040F6">
      <w:pPr>
        <w:autoSpaceDE w:val="0"/>
        <w:autoSpaceDN w:val="0"/>
        <w:adjustRightInd w:val="0"/>
        <w:spacing w:after="0" w:line="240" w:lineRule="auto"/>
        <w:rPr>
          <w:rFonts w:cs="Arial"/>
          <w:color w:val="000000"/>
          <w:szCs w:val="24"/>
        </w:rPr>
      </w:pPr>
      <w:r>
        <w:rPr>
          <w:rFonts w:cs="Helvetica-Bold"/>
          <w:b/>
          <w:bCs/>
          <w:color w:val="000000"/>
          <w:szCs w:val="24"/>
        </w:rPr>
        <w:t>Concise</w:t>
      </w:r>
      <w:r w:rsidR="00C040F6" w:rsidRPr="0085162C">
        <w:rPr>
          <w:rFonts w:cs="Helvetica-Bold"/>
          <w:b/>
          <w:bCs/>
          <w:color w:val="000000"/>
          <w:szCs w:val="24"/>
        </w:rPr>
        <w:t xml:space="preserve"> Schedule of Lectures (Subject to Change if Needed):</w:t>
      </w:r>
    </w:p>
    <w:tbl>
      <w:tblPr>
        <w:tblStyle w:val="TableGrid"/>
        <w:tblW w:w="0" w:type="auto"/>
        <w:tblLook w:val="04A0" w:firstRow="1" w:lastRow="0" w:firstColumn="1" w:lastColumn="0" w:noHBand="0" w:noVBand="1"/>
      </w:tblPr>
      <w:tblGrid>
        <w:gridCol w:w="3118"/>
        <w:gridCol w:w="3116"/>
        <w:gridCol w:w="3116"/>
      </w:tblGrid>
      <w:tr w:rsidR="00C040F6" w:rsidRPr="0085162C" w:rsidTr="00074F3A">
        <w:tc>
          <w:tcPr>
            <w:tcW w:w="3118" w:type="dxa"/>
            <w:shd w:val="clear" w:color="auto" w:fill="A6A6A6" w:themeFill="background1" w:themeFillShade="A6"/>
          </w:tcPr>
          <w:p w:rsidR="00C040F6" w:rsidRPr="0085162C" w:rsidRDefault="00C040F6" w:rsidP="00CF54BB">
            <w:pPr>
              <w:autoSpaceDE w:val="0"/>
              <w:autoSpaceDN w:val="0"/>
              <w:adjustRightInd w:val="0"/>
              <w:jc w:val="center"/>
              <w:rPr>
                <w:rFonts w:cs="Helvetica"/>
                <w:b/>
                <w:color w:val="000000"/>
                <w:sz w:val="24"/>
                <w:szCs w:val="24"/>
              </w:rPr>
            </w:pPr>
            <w:r w:rsidRPr="0085162C">
              <w:rPr>
                <w:rFonts w:cs="Helvetica"/>
                <w:b/>
                <w:color w:val="000000"/>
                <w:sz w:val="24"/>
                <w:szCs w:val="24"/>
              </w:rPr>
              <w:t>Date</w:t>
            </w:r>
          </w:p>
        </w:tc>
        <w:tc>
          <w:tcPr>
            <w:tcW w:w="3116" w:type="dxa"/>
            <w:shd w:val="clear" w:color="auto" w:fill="A6A6A6" w:themeFill="background1" w:themeFillShade="A6"/>
          </w:tcPr>
          <w:p w:rsidR="00C040F6" w:rsidRPr="0085162C" w:rsidRDefault="00C040F6" w:rsidP="00CF54BB">
            <w:pPr>
              <w:autoSpaceDE w:val="0"/>
              <w:autoSpaceDN w:val="0"/>
              <w:adjustRightInd w:val="0"/>
              <w:jc w:val="center"/>
              <w:rPr>
                <w:rFonts w:cs="Helvetica"/>
                <w:b/>
                <w:color w:val="000000"/>
                <w:sz w:val="24"/>
                <w:szCs w:val="24"/>
              </w:rPr>
            </w:pPr>
            <w:r w:rsidRPr="0085162C">
              <w:rPr>
                <w:rFonts w:cs="Helvetica"/>
                <w:b/>
                <w:color w:val="000000"/>
                <w:sz w:val="24"/>
                <w:szCs w:val="24"/>
              </w:rPr>
              <w:t>Topic</w:t>
            </w:r>
          </w:p>
        </w:tc>
        <w:tc>
          <w:tcPr>
            <w:tcW w:w="3116" w:type="dxa"/>
            <w:shd w:val="clear" w:color="auto" w:fill="A6A6A6" w:themeFill="background1" w:themeFillShade="A6"/>
          </w:tcPr>
          <w:p w:rsidR="00C040F6" w:rsidRPr="0085162C" w:rsidRDefault="00C040F6" w:rsidP="00CF54BB">
            <w:pPr>
              <w:autoSpaceDE w:val="0"/>
              <w:autoSpaceDN w:val="0"/>
              <w:adjustRightInd w:val="0"/>
              <w:jc w:val="center"/>
              <w:rPr>
                <w:rFonts w:cs="Helvetica"/>
                <w:b/>
                <w:color w:val="000000"/>
                <w:sz w:val="24"/>
                <w:szCs w:val="24"/>
              </w:rPr>
            </w:pPr>
            <w:r w:rsidRPr="0085162C">
              <w:rPr>
                <w:rFonts w:cs="Helvetica"/>
                <w:b/>
                <w:color w:val="000000"/>
                <w:sz w:val="24"/>
                <w:szCs w:val="24"/>
              </w:rPr>
              <w:t>Reading</w:t>
            </w:r>
          </w:p>
        </w:tc>
      </w:tr>
      <w:tr w:rsidR="00C040F6" w:rsidRPr="0085162C" w:rsidTr="00074F3A">
        <w:tc>
          <w:tcPr>
            <w:tcW w:w="3118" w:type="dxa"/>
            <w:shd w:val="clear" w:color="auto" w:fill="auto"/>
          </w:tcPr>
          <w:p w:rsidR="00C040F6" w:rsidRPr="0085162C" w:rsidRDefault="000A4821" w:rsidP="00CF54BB">
            <w:pPr>
              <w:autoSpaceDE w:val="0"/>
              <w:autoSpaceDN w:val="0"/>
              <w:adjustRightInd w:val="0"/>
              <w:jc w:val="center"/>
              <w:rPr>
                <w:rFonts w:cs="Helvetica"/>
                <w:color w:val="000000"/>
                <w:sz w:val="24"/>
                <w:szCs w:val="24"/>
              </w:rPr>
            </w:pPr>
            <w:r>
              <w:rPr>
                <w:rFonts w:cs="Helvetica"/>
                <w:color w:val="000000"/>
                <w:sz w:val="24"/>
                <w:szCs w:val="24"/>
              </w:rPr>
              <w:t>September 9</w:t>
            </w:r>
            <w:r w:rsidR="00DD5EB4" w:rsidRPr="00DD5EB4">
              <w:rPr>
                <w:rFonts w:cs="Helvetica"/>
                <w:color w:val="000000"/>
                <w:sz w:val="24"/>
                <w:szCs w:val="24"/>
                <w:vertAlign w:val="superscript"/>
              </w:rPr>
              <w:t>th</w:t>
            </w:r>
            <w:r w:rsidR="00DD5EB4">
              <w:rPr>
                <w:rFonts w:cs="Helvetica"/>
                <w:color w:val="000000"/>
                <w:sz w:val="24"/>
                <w:szCs w:val="24"/>
              </w:rPr>
              <w:t xml:space="preserve"> </w:t>
            </w:r>
          </w:p>
        </w:tc>
        <w:tc>
          <w:tcPr>
            <w:tcW w:w="3116" w:type="dxa"/>
            <w:shd w:val="clear" w:color="auto" w:fill="auto"/>
          </w:tcPr>
          <w:p w:rsidR="00C040F6" w:rsidRPr="0085162C" w:rsidRDefault="00C040F6" w:rsidP="00CF54BB">
            <w:pPr>
              <w:autoSpaceDE w:val="0"/>
              <w:autoSpaceDN w:val="0"/>
              <w:adjustRightInd w:val="0"/>
              <w:jc w:val="center"/>
              <w:rPr>
                <w:rFonts w:cs="Helvetica"/>
                <w:color w:val="000000"/>
                <w:sz w:val="24"/>
                <w:szCs w:val="24"/>
              </w:rPr>
            </w:pPr>
            <w:r>
              <w:rPr>
                <w:rFonts w:cs="Helvetica"/>
                <w:color w:val="000000"/>
                <w:sz w:val="24"/>
                <w:szCs w:val="24"/>
              </w:rPr>
              <w:t>Introduction</w:t>
            </w:r>
          </w:p>
        </w:tc>
        <w:tc>
          <w:tcPr>
            <w:tcW w:w="3116" w:type="dxa"/>
            <w:shd w:val="clear" w:color="auto" w:fill="auto"/>
          </w:tcPr>
          <w:p w:rsidR="00C040F6" w:rsidRPr="0085162C" w:rsidRDefault="00C040F6" w:rsidP="00CF54BB">
            <w:pPr>
              <w:autoSpaceDE w:val="0"/>
              <w:autoSpaceDN w:val="0"/>
              <w:adjustRightInd w:val="0"/>
              <w:jc w:val="center"/>
              <w:rPr>
                <w:rFonts w:cs="Helvetica"/>
                <w:color w:val="000000"/>
                <w:sz w:val="24"/>
                <w:szCs w:val="24"/>
              </w:rPr>
            </w:pPr>
            <w:r>
              <w:rPr>
                <w:rFonts w:cs="Helvetica"/>
                <w:color w:val="000000"/>
                <w:sz w:val="24"/>
                <w:szCs w:val="24"/>
              </w:rPr>
              <w:t>Syllabus</w:t>
            </w:r>
          </w:p>
        </w:tc>
      </w:tr>
      <w:tr w:rsidR="00A41F3D" w:rsidRPr="0085162C" w:rsidTr="00074F3A">
        <w:tc>
          <w:tcPr>
            <w:tcW w:w="3118" w:type="dxa"/>
            <w:shd w:val="clear" w:color="auto" w:fill="auto"/>
          </w:tcPr>
          <w:p w:rsidR="00A41F3D" w:rsidRPr="0085162C" w:rsidRDefault="000A4821" w:rsidP="00CF54BB">
            <w:pPr>
              <w:autoSpaceDE w:val="0"/>
              <w:autoSpaceDN w:val="0"/>
              <w:adjustRightInd w:val="0"/>
              <w:jc w:val="center"/>
              <w:rPr>
                <w:rFonts w:cs="Helvetica"/>
                <w:color w:val="000000"/>
                <w:sz w:val="24"/>
                <w:szCs w:val="24"/>
              </w:rPr>
            </w:pPr>
            <w:r>
              <w:rPr>
                <w:rFonts w:cs="Helvetica"/>
                <w:color w:val="000000"/>
                <w:sz w:val="24"/>
                <w:szCs w:val="24"/>
              </w:rPr>
              <w:t>September 12</w:t>
            </w:r>
            <w:r w:rsidR="00A41F3D" w:rsidRPr="00DD5EB4">
              <w:rPr>
                <w:rFonts w:cs="Helvetica"/>
                <w:color w:val="000000"/>
                <w:sz w:val="24"/>
                <w:szCs w:val="24"/>
                <w:vertAlign w:val="superscript"/>
              </w:rPr>
              <w:t>th</w:t>
            </w:r>
            <w:r w:rsidR="00A41F3D">
              <w:rPr>
                <w:rFonts w:cs="Helvetica"/>
                <w:color w:val="000000"/>
                <w:sz w:val="24"/>
                <w:szCs w:val="24"/>
              </w:rPr>
              <w:t xml:space="preserve"> </w:t>
            </w:r>
            <w:r w:rsidR="0021070D">
              <w:rPr>
                <w:rFonts w:cs="Helvetica"/>
                <w:color w:val="000000"/>
                <w:sz w:val="24"/>
                <w:szCs w:val="24"/>
              </w:rPr>
              <w:t>– 16</w:t>
            </w:r>
            <w:r w:rsidR="0021070D" w:rsidRPr="0021070D">
              <w:rPr>
                <w:rFonts w:cs="Helvetica"/>
                <w:color w:val="000000"/>
                <w:sz w:val="24"/>
                <w:szCs w:val="24"/>
                <w:vertAlign w:val="superscript"/>
              </w:rPr>
              <w:t>th</w:t>
            </w:r>
            <w:r w:rsidR="0021070D">
              <w:rPr>
                <w:rFonts w:cs="Helvetica"/>
                <w:color w:val="000000"/>
                <w:sz w:val="24"/>
                <w:szCs w:val="24"/>
              </w:rPr>
              <w:t xml:space="preserve"> </w:t>
            </w:r>
          </w:p>
        </w:tc>
        <w:tc>
          <w:tcPr>
            <w:tcW w:w="3116" w:type="dxa"/>
            <w:shd w:val="clear" w:color="auto" w:fill="auto"/>
          </w:tcPr>
          <w:p w:rsidR="00A41F3D" w:rsidRPr="0085162C" w:rsidRDefault="00256D78" w:rsidP="00EB670F">
            <w:pPr>
              <w:autoSpaceDE w:val="0"/>
              <w:autoSpaceDN w:val="0"/>
              <w:adjustRightInd w:val="0"/>
              <w:jc w:val="center"/>
              <w:rPr>
                <w:rFonts w:cs="Helvetica"/>
                <w:color w:val="000000"/>
                <w:sz w:val="24"/>
                <w:szCs w:val="24"/>
              </w:rPr>
            </w:pPr>
            <w:r>
              <w:rPr>
                <w:rFonts w:cs="Helvetica"/>
                <w:color w:val="000000"/>
                <w:sz w:val="24"/>
                <w:szCs w:val="24"/>
              </w:rPr>
              <w:t>History &amp; Research</w:t>
            </w:r>
          </w:p>
        </w:tc>
        <w:tc>
          <w:tcPr>
            <w:tcW w:w="3116" w:type="dxa"/>
            <w:shd w:val="clear" w:color="auto" w:fill="auto"/>
          </w:tcPr>
          <w:p w:rsidR="00A41F3D" w:rsidRPr="0085162C" w:rsidRDefault="00AB73EB" w:rsidP="009F0BE8">
            <w:pPr>
              <w:autoSpaceDE w:val="0"/>
              <w:autoSpaceDN w:val="0"/>
              <w:adjustRightInd w:val="0"/>
              <w:jc w:val="center"/>
              <w:rPr>
                <w:rFonts w:cs="Helvetica"/>
                <w:color w:val="000000"/>
                <w:sz w:val="24"/>
                <w:szCs w:val="24"/>
              </w:rPr>
            </w:pPr>
            <w:r>
              <w:rPr>
                <w:rFonts w:cs="Helvetica"/>
                <w:color w:val="000000"/>
                <w:sz w:val="24"/>
                <w:szCs w:val="24"/>
              </w:rPr>
              <w:t>Chapter</w:t>
            </w:r>
            <w:r w:rsidR="00256D78">
              <w:rPr>
                <w:rFonts w:cs="Helvetica"/>
                <w:color w:val="000000"/>
                <w:sz w:val="24"/>
                <w:szCs w:val="24"/>
              </w:rPr>
              <w:t>s</w:t>
            </w:r>
            <w:r>
              <w:rPr>
                <w:rFonts w:cs="Helvetica"/>
                <w:color w:val="000000"/>
                <w:sz w:val="24"/>
                <w:szCs w:val="24"/>
              </w:rPr>
              <w:t xml:space="preserve"> 1</w:t>
            </w:r>
            <w:r w:rsidR="00256D78">
              <w:rPr>
                <w:rFonts w:cs="Helvetica"/>
                <w:color w:val="000000"/>
                <w:sz w:val="24"/>
                <w:szCs w:val="24"/>
              </w:rPr>
              <w:t xml:space="preserve"> &amp; 2</w:t>
            </w:r>
          </w:p>
        </w:tc>
      </w:tr>
      <w:tr w:rsidR="00A41F3D" w:rsidRPr="0085162C" w:rsidTr="00074F3A">
        <w:tc>
          <w:tcPr>
            <w:tcW w:w="3118" w:type="dxa"/>
            <w:shd w:val="clear" w:color="auto" w:fill="auto"/>
          </w:tcPr>
          <w:p w:rsidR="00A41F3D" w:rsidRPr="0085162C" w:rsidRDefault="000A4821" w:rsidP="00CF54BB">
            <w:pPr>
              <w:autoSpaceDE w:val="0"/>
              <w:autoSpaceDN w:val="0"/>
              <w:adjustRightInd w:val="0"/>
              <w:jc w:val="center"/>
              <w:rPr>
                <w:rFonts w:cs="Helvetica"/>
                <w:color w:val="000000"/>
                <w:sz w:val="24"/>
                <w:szCs w:val="24"/>
              </w:rPr>
            </w:pPr>
            <w:r>
              <w:rPr>
                <w:rFonts w:cs="Helvetica"/>
                <w:color w:val="000000"/>
                <w:sz w:val="24"/>
                <w:szCs w:val="24"/>
              </w:rPr>
              <w:t>September 19</w:t>
            </w:r>
            <w:r>
              <w:rPr>
                <w:rFonts w:cs="Helvetica"/>
                <w:color w:val="000000"/>
                <w:sz w:val="24"/>
                <w:szCs w:val="24"/>
                <w:vertAlign w:val="superscript"/>
              </w:rPr>
              <w:t>th</w:t>
            </w:r>
            <w:r w:rsidR="00A41F3D">
              <w:rPr>
                <w:rFonts w:cs="Helvetica"/>
                <w:color w:val="000000"/>
                <w:sz w:val="24"/>
                <w:szCs w:val="24"/>
              </w:rPr>
              <w:t xml:space="preserve"> </w:t>
            </w:r>
            <w:r w:rsidR="0021070D">
              <w:rPr>
                <w:rFonts w:cs="Helvetica"/>
                <w:color w:val="000000"/>
                <w:sz w:val="24"/>
                <w:szCs w:val="24"/>
              </w:rPr>
              <w:t>-21</w:t>
            </w:r>
            <w:r w:rsidR="0021070D" w:rsidRPr="0021070D">
              <w:rPr>
                <w:rFonts w:cs="Helvetica"/>
                <w:color w:val="000000"/>
                <w:sz w:val="24"/>
                <w:szCs w:val="24"/>
                <w:vertAlign w:val="superscript"/>
              </w:rPr>
              <w:t>st</w:t>
            </w:r>
            <w:r w:rsidR="0021070D">
              <w:rPr>
                <w:rFonts w:cs="Helvetica"/>
                <w:color w:val="000000"/>
                <w:sz w:val="24"/>
                <w:szCs w:val="24"/>
              </w:rPr>
              <w:t xml:space="preserve"> </w:t>
            </w:r>
          </w:p>
        </w:tc>
        <w:tc>
          <w:tcPr>
            <w:tcW w:w="3116" w:type="dxa"/>
            <w:shd w:val="clear" w:color="auto" w:fill="auto"/>
          </w:tcPr>
          <w:p w:rsidR="00A41F3D" w:rsidRPr="0085162C" w:rsidRDefault="0021070D" w:rsidP="00CF54BB">
            <w:pPr>
              <w:autoSpaceDE w:val="0"/>
              <w:autoSpaceDN w:val="0"/>
              <w:adjustRightInd w:val="0"/>
              <w:jc w:val="center"/>
              <w:rPr>
                <w:rFonts w:cs="Helvetica"/>
                <w:color w:val="000000"/>
                <w:sz w:val="24"/>
                <w:szCs w:val="24"/>
              </w:rPr>
            </w:pPr>
            <w:r>
              <w:rPr>
                <w:rFonts w:cs="Helvetica"/>
                <w:color w:val="000000"/>
                <w:sz w:val="24"/>
                <w:szCs w:val="24"/>
              </w:rPr>
              <w:t>Elicited Behaviours</w:t>
            </w:r>
          </w:p>
        </w:tc>
        <w:tc>
          <w:tcPr>
            <w:tcW w:w="3116" w:type="dxa"/>
            <w:shd w:val="clear" w:color="auto" w:fill="auto"/>
          </w:tcPr>
          <w:p w:rsidR="00A41F3D" w:rsidRPr="0085162C" w:rsidRDefault="00256D78" w:rsidP="00CF54BB">
            <w:pPr>
              <w:autoSpaceDE w:val="0"/>
              <w:autoSpaceDN w:val="0"/>
              <w:adjustRightInd w:val="0"/>
              <w:jc w:val="center"/>
              <w:rPr>
                <w:rFonts w:cs="Helvetica"/>
                <w:color w:val="000000"/>
                <w:sz w:val="24"/>
                <w:szCs w:val="24"/>
              </w:rPr>
            </w:pPr>
            <w:r>
              <w:rPr>
                <w:rFonts w:cs="Helvetica"/>
                <w:color w:val="000000"/>
                <w:sz w:val="24"/>
                <w:szCs w:val="24"/>
              </w:rPr>
              <w:t>Chapter 3</w:t>
            </w:r>
          </w:p>
        </w:tc>
      </w:tr>
      <w:tr w:rsidR="0099512F" w:rsidRPr="0085162C" w:rsidTr="00074F3A">
        <w:tc>
          <w:tcPr>
            <w:tcW w:w="3118" w:type="dxa"/>
            <w:shd w:val="clear" w:color="auto" w:fill="auto"/>
          </w:tcPr>
          <w:p w:rsidR="0099512F" w:rsidRPr="00432EDC" w:rsidRDefault="000A4821" w:rsidP="00CF54BB">
            <w:pPr>
              <w:autoSpaceDE w:val="0"/>
              <w:autoSpaceDN w:val="0"/>
              <w:adjustRightInd w:val="0"/>
              <w:jc w:val="center"/>
              <w:rPr>
                <w:rFonts w:cs="Helvetica"/>
                <w:color w:val="000000"/>
                <w:sz w:val="24"/>
                <w:szCs w:val="24"/>
              </w:rPr>
            </w:pPr>
            <w:r>
              <w:rPr>
                <w:rFonts w:cs="Helvetica"/>
                <w:color w:val="000000"/>
                <w:sz w:val="24"/>
                <w:szCs w:val="24"/>
              </w:rPr>
              <w:t>September 23</w:t>
            </w:r>
            <w:r>
              <w:rPr>
                <w:rFonts w:cs="Helvetica"/>
                <w:color w:val="000000"/>
                <w:sz w:val="24"/>
                <w:szCs w:val="24"/>
                <w:vertAlign w:val="superscript"/>
              </w:rPr>
              <w:t>rd</w:t>
            </w:r>
            <w:r w:rsidR="0099512F">
              <w:rPr>
                <w:rFonts w:cs="Helvetica"/>
                <w:color w:val="000000"/>
                <w:sz w:val="24"/>
                <w:szCs w:val="24"/>
              </w:rPr>
              <w:t xml:space="preserve"> </w:t>
            </w:r>
            <w:r w:rsidR="0021070D">
              <w:rPr>
                <w:rFonts w:cs="Helvetica"/>
                <w:color w:val="000000"/>
                <w:sz w:val="24"/>
                <w:szCs w:val="24"/>
              </w:rPr>
              <w:t>– 26</w:t>
            </w:r>
            <w:r w:rsidR="0021070D" w:rsidRPr="0021070D">
              <w:rPr>
                <w:rFonts w:cs="Helvetica"/>
                <w:color w:val="000000"/>
                <w:sz w:val="24"/>
                <w:szCs w:val="24"/>
                <w:vertAlign w:val="superscript"/>
              </w:rPr>
              <w:t>th</w:t>
            </w:r>
            <w:r w:rsidR="0021070D">
              <w:rPr>
                <w:rFonts w:cs="Helvetica"/>
                <w:color w:val="000000"/>
                <w:sz w:val="24"/>
                <w:szCs w:val="24"/>
              </w:rPr>
              <w:t xml:space="preserve"> </w:t>
            </w:r>
          </w:p>
        </w:tc>
        <w:tc>
          <w:tcPr>
            <w:tcW w:w="3116" w:type="dxa"/>
            <w:shd w:val="clear" w:color="auto" w:fill="auto"/>
          </w:tcPr>
          <w:p w:rsidR="0099512F" w:rsidRPr="00432EDC" w:rsidRDefault="00256D78" w:rsidP="00CF54BB">
            <w:pPr>
              <w:autoSpaceDE w:val="0"/>
              <w:autoSpaceDN w:val="0"/>
              <w:adjustRightInd w:val="0"/>
              <w:jc w:val="center"/>
              <w:rPr>
                <w:rFonts w:cs="Helvetica"/>
                <w:color w:val="000000"/>
                <w:sz w:val="24"/>
                <w:szCs w:val="24"/>
              </w:rPr>
            </w:pPr>
            <w:r>
              <w:rPr>
                <w:rFonts w:cs="Helvetica"/>
                <w:color w:val="000000"/>
                <w:sz w:val="24"/>
                <w:szCs w:val="24"/>
              </w:rPr>
              <w:t>Classical Conditioning 1</w:t>
            </w:r>
          </w:p>
        </w:tc>
        <w:tc>
          <w:tcPr>
            <w:tcW w:w="3116" w:type="dxa"/>
            <w:shd w:val="clear" w:color="auto" w:fill="auto"/>
          </w:tcPr>
          <w:p w:rsidR="0099512F" w:rsidRPr="00432EDC" w:rsidRDefault="00256D78" w:rsidP="00CF54BB">
            <w:pPr>
              <w:autoSpaceDE w:val="0"/>
              <w:autoSpaceDN w:val="0"/>
              <w:adjustRightInd w:val="0"/>
              <w:jc w:val="center"/>
              <w:rPr>
                <w:rFonts w:cs="Helvetica"/>
                <w:color w:val="000000"/>
                <w:sz w:val="24"/>
                <w:szCs w:val="24"/>
              </w:rPr>
            </w:pPr>
            <w:r>
              <w:rPr>
                <w:rFonts w:cs="Helvetica"/>
                <w:color w:val="000000"/>
                <w:sz w:val="24"/>
                <w:szCs w:val="24"/>
              </w:rPr>
              <w:t>Chapter 4</w:t>
            </w:r>
          </w:p>
        </w:tc>
      </w:tr>
      <w:tr w:rsidR="0099512F" w:rsidRPr="0085162C" w:rsidTr="00074F3A">
        <w:tc>
          <w:tcPr>
            <w:tcW w:w="3118" w:type="dxa"/>
            <w:shd w:val="clear" w:color="auto" w:fill="auto"/>
          </w:tcPr>
          <w:p w:rsidR="0099512F" w:rsidRPr="00403560" w:rsidRDefault="000A4821" w:rsidP="00CF54BB">
            <w:pPr>
              <w:autoSpaceDE w:val="0"/>
              <w:autoSpaceDN w:val="0"/>
              <w:adjustRightInd w:val="0"/>
              <w:jc w:val="center"/>
              <w:rPr>
                <w:rFonts w:cs="Helvetica"/>
                <w:color w:val="000000"/>
                <w:sz w:val="24"/>
                <w:szCs w:val="24"/>
              </w:rPr>
            </w:pPr>
            <w:r>
              <w:rPr>
                <w:rFonts w:cs="Helvetica"/>
                <w:color w:val="000000"/>
                <w:sz w:val="24"/>
                <w:szCs w:val="24"/>
              </w:rPr>
              <w:t>September 30</w:t>
            </w:r>
            <w:r w:rsidRPr="000A4821">
              <w:rPr>
                <w:rFonts w:cs="Helvetica"/>
                <w:color w:val="000000"/>
                <w:sz w:val="24"/>
                <w:szCs w:val="24"/>
                <w:vertAlign w:val="superscript"/>
              </w:rPr>
              <w:t>th</w:t>
            </w:r>
            <w:r w:rsidR="0099512F" w:rsidRPr="00403560">
              <w:rPr>
                <w:rFonts w:cs="Helvetica"/>
                <w:color w:val="000000"/>
                <w:sz w:val="24"/>
                <w:szCs w:val="24"/>
              </w:rPr>
              <w:t xml:space="preserve"> </w:t>
            </w:r>
            <w:r w:rsidR="0021070D">
              <w:rPr>
                <w:rFonts w:cs="Helvetica"/>
                <w:color w:val="000000"/>
                <w:sz w:val="24"/>
                <w:szCs w:val="24"/>
              </w:rPr>
              <w:t>- October 5</w:t>
            </w:r>
            <w:r w:rsidR="0021070D" w:rsidRPr="0021070D">
              <w:rPr>
                <w:rFonts w:cs="Helvetica"/>
                <w:color w:val="000000"/>
                <w:sz w:val="24"/>
                <w:szCs w:val="24"/>
                <w:vertAlign w:val="superscript"/>
              </w:rPr>
              <w:t>th</w:t>
            </w:r>
            <w:r w:rsidR="0021070D">
              <w:rPr>
                <w:rFonts w:cs="Helvetica"/>
                <w:color w:val="000000"/>
                <w:sz w:val="24"/>
                <w:szCs w:val="24"/>
              </w:rPr>
              <w:t xml:space="preserve"> </w:t>
            </w:r>
          </w:p>
        </w:tc>
        <w:tc>
          <w:tcPr>
            <w:tcW w:w="3116" w:type="dxa"/>
            <w:shd w:val="clear" w:color="auto" w:fill="auto"/>
          </w:tcPr>
          <w:p w:rsidR="0099512F" w:rsidRPr="00403560" w:rsidRDefault="00256D78" w:rsidP="00CF54BB">
            <w:pPr>
              <w:autoSpaceDE w:val="0"/>
              <w:autoSpaceDN w:val="0"/>
              <w:adjustRightInd w:val="0"/>
              <w:jc w:val="center"/>
              <w:rPr>
                <w:rFonts w:cs="Helvetica"/>
                <w:color w:val="000000"/>
                <w:sz w:val="24"/>
                <w:szCs w:val="24"/>
              </w:rPr>
            </w:pPr>
            <w:r>
              <w:rPr>
                <w:rFonts w:cs="Helvetica"/>
                <w:color w:val="000000"/>
                <w:sz w:val="24"/>
                <w:szCs w:val="24"/>
              </w:rPr>
              <w:t>Classical Conditioning 2</w:t>
            </w:r>
          </w:p>
        </w:tc>
        <w:tc>
          <w:tcPr>
            <w:tcW w:w="3116" w:type="dxa"/>
            <w:shd w:val="clear" w:color="auto" w:fill="auto"/>
          </w:tcPr>
          <w:p w:rsidR="0099512F" w:rsidRPr="00403560" w:rsidRDefault="00AB73EB" w:rsidP="00CF54BB">
            <w:pPr>
              <w:autoSpaceDE w:val="0"/>
              <w:autoSpaceDN w:val="0"/>
              <w:adjustRightInd w:val="0"/>
              <w:jc w:val="center"/>
              <w:rPr>
                <w:rFonts w:cs="Helvetica"/>
                <w:color w:val="000000"/>
                <w:sz w:val="24"/>
                <w:szCs w:val="24"/>
              </w:rPr>
            </w:pPr>
            <w:r>
              <w:rPr>
                <w:rFonts w:cs="Helvetica"/>
                <w:color w:val="000000"/>
                <w:sz w:val="24"/>
                <w:szCs w:val="24"/>
              </w:rPr>
              <w:t>Chapter 5</w:t>
            </w:r>
          </w:p>
        </w:tc>
      </w:tr>
      <w:tr w:rsidR="0058275F" w:rsidRPr="0085162C" w:rsidTr="00C33521">
        <w:tc>
          <w:tcPr>
            <w:tcW w:w="3118" w:type="dxa"/>
            <w:shd w:val="clear" w:color="auto" w:fill="B8CCE4" w:themeFill="accent1" w:themeFillTint="66"/>
          </w:tcPr>
          <w:p w:rsidR="0058275F" w:rsidRPr="004554C9" w:rsidRDefault="000A4821" w:rsidP="00CF54BB">
            <w:pPr>
              <w:autoSpaceDE w:val="0"/>
              <w:autoSpaceDN w:val="0"/>
              <w:adjustRightInd w:val="0"/>
              <w:jc w:val="center"/>
              <w:rPr>
                <w:rFonts w:cs="Helvetica"/>
                <w:b/>
                <w:color w:val="000000"/>
                <w:sz w:val="24"/>
                <w:szCs w:val="24"/>
              </w:rPr>
            </w:pPr>
            <w:r w:rsidRPr="004554C9">
              <w:rPr>
                <w:rFonts w:cs="Helvetica"/>
                <w:b/>
                <w:color w:val="000000"/>
                <w:sz w:val="24"/>
                <w:szCs w:val="24"/>
              </w:rPr>
              <w:t>Friday, October 7</w:t>
            </w:r>
            <w:r w:rsidR="0058275F" w:rsidRPr="004554C9">
              <w:rPr>
                <w:rFonts w:cs="Helvetica"/>
                <w:b/>
                <w:color w:val="000000"/>
                <w:sz w:val="24"/>
                <w:szCs w:val="24"/>
                <w:vertAlign w:val="superscript"/>
              </w:rPr>
              <w:t>th</w:t>
            </w:r>
            <w:r w:rsidR="0058275F" w:rsidRPr="004554C9">
              <w:rPr>
                <w:rFonts w:cs="Helvetica"/>
                <w:b/>
                <w:color w:val="000000"/>
                <w:sz w:val="24"/>
                <w:szCs w:val="24"/>
              </w:rPr>
              <w:t xml:space="preserve"> </w:t>
            </w:r>
          </w:p>
        </w:tc>
        <w:tc>
          <w:tcPr>
            <w:tcW w:w="3116" w:type="dxa"/>
            <w:shd w:val="clear" w:color="auto" w:fill="B8CCE4" w:themeFill="accent1" w:themeFillTint="66"/>
          </w:tcPr>
          <w:p w:rsidR="0058275F" w:rsidRPr="004554C9" w:rsidRDefault="00256D78" w:rsidP="00CF54BB">
            <w:pPr>
              <w:autoSpaceDE w:val="0"/>
              <w:autoSpaceDN w:val="0"/>
              <w:adjustRightInd w:val="0"/>
              <w:jc w:val="center"/>
              <w:rPr>
                <w:rFonts w:cs="Helvetica"/>
                <w:b/>
                <w:color w:val="000000"/>
                <w:sz w:val="24"/>
                <w:szCs w:val="24"/>
              </w:rPr>
            </w:pPr>
            <w:r w:rsidRPr="004554C9">
              <w:rPr>
                <w:rFonts w:cs="Helvetica"/>
                <w:b/>
                <w:color w:val="000000"/>
                <w:sz w:val="24"/>
                <w:szCs w:val="24"/>
              </w:rPr>
              <w:t>Midterm 1</w:t>
            </w:r>
          </w:p>
        </w:tc>
        <w:tc>
          <w:tcPr>
            <w:tcW w:w="3116" w:type="dxa"/>
            <w:shd w:val="clear" w:color="auto" w:fill="B8CCE4" w:themeFill="accent1" w:themeFillTint="66"/>
          </w:tcPr>
          <w:p w:rsidR="0058275F" w:rsidRPr="004554C9" w:rsidRDefault="00256D78" w:rsidP="00983FFA">
            <w:pPr>
              <w:autoSpaceDE w:val="0"/>
              <w:autoSpaceDN w:val="0"/>
              <w:adjustRightInd w:val="0"/>
              <w:jc w:val="center"/>
              <w:rPr>
                <w:rFonts w:cs="Helvetica"/>
                <w:b/>
                <w:color w:val="000000"/>
                <w:sz w:val="24"/>
                <w:szCs w:val="24"/>
              </w:rPr>
            </w:pPr>
            <w:r w:rsidRPr="004554C9">
              <w:rPr>
                <w:rFonts w:cs="Helvetica"/>
                <w:b/>
                <w:color w:val="000000"/>
                <w:sz w:val="24"/>
                <w:szCs w:val="24"/>
              </w:rPr>
              <w:t>Chapters 1-5</w:t>
            </w:r>
            <w:r w:rsidR="00E03234">
              <w:rPr>
                <w:rFonts w:cs="Helvetica"/>
                <w:b/>
                <w:color w:val="000000"/>
                <w:sz w:val="24"/>
                <w:szCs w:val="24"/>
              </w:rPr>
              <w:t xml:space="preserve"> (20%)</w:t>
            </w:r>
          </w:p>
        </w:tc>
      </w:tr>
      <w:tr w:rsidR="000A4821" w:rsidRPr="0085162C" w:rsidTr="002A5EDE">
        <w:tc>
          <w:tcPr>
            <w:tcW w:w="9350" w:type="dxa"/>
            <w:gridSpan w:val="3"/>
            <w:shd w:val="clear" w:color="auto" w:fill="A6A6A6" w:themeFill="background1" w:themeFillShade="A6"/>
          </w:tcPr>
          <w:p w:rsidR="000A4821" w:rsidRPr="00337B5D" w:rsidRDefault="000A4821" w:rsidP="00337B5D">
            <w:pPr>
              <w:autoSpaceDE w:val="0"/>
              <w:autoSpaceDN w:val="0"/>
              <w:adjustRightInd w:val="0"/>
              <w:jc w:val="center"/>
              <w:rPr>
                <w:rFonts w:cs="Helvetica"/>
                <w:b/>
                <w:color w:val="000000"/>
                <w:sz w:val="24"/>
                <w:szCs w:val="24"/>
              </w:rPr>
            </w:pPr>
            <w:r w:rsidRPr="00337B5D">
              <w:rPr>
                <w:rFonts w:cs="Helvetica"/>
                <w:b/>
                <w:color w:val="000000"/>
                <w:sz w:val="24"/>
                <w:szCs w:val="24"/>
              </w:rPr>
              <w:t>Monday, October</w:t>
            </w:r>
            <w:r>
              <w:rPr>
                <w:rFonts w:cs="Helvetica"/>
                <w:b/>
                <w:color w:val="000000"/>
                <w:sz w:val="24"/>
                <w:szCs w:val="24"/>
              </w:rPr>
              <w:t xml:space="preserve"> 10</w:t>
            </w:r>
            <w:r w:rsidRPr="00337B5D">
              <w:rPr>
                <w:rFonts w:cs="Helvetica"/>
                <w:b/>
                <w:color w:val="000000"/>
                <w:sz w:val="24"/>
                <w:szCs w:val="24"/>
                <w:vertAlign w:val="superscript"/>
              </w:rPr>
              <w:t>th</w:t>
            </w:r>
            <w:r>
              <w:rPr>
                <w:rFonts w:cs="Helvetica"/>
                <w:b/>
                <w:color w:val="000000"/>
                <w:sz w:val="24"/>
                <w:szCs w:val="24"/>
              </w:rPr>
              <w:t xml:space="preserve"> – </w:t>
            </w:r>
            <w:r w:rsidR="0021070D">
              <w:rPr>
                <w:rFonts w:cs="Helvetica"/>
                <w:b/>
                <w:color w:val="000000"/>
                <w:sz w:val="24"/>
                <w:szCs w:val="24"/>
              </w:rPr>
              <w:t xml:space="preserve">Thanksgiving </w:t>
            </w:r>
            <w:r>
              <w:rPr>
                <w:rFonts w:cs="Helvetica"/>
                <w:b/>
                <w:color w:val="000000"/>
                <w:sz w:val="24"/>
                <w:szCs w:val="24"/>
              </w:rPr>
              <w:t>–</w:t>
            </w:r>
            <w:r w:rsidRPr="00337B5D">
              <w:rPr>
                <w:rFonts w:cs="Helvetica"/>
                <w:b/>
                <w:color w:val="000000"/>
                <w:sz w:val="24"/>
                <w:szCs w:val="24"/>
              </w:rPr>
              <w:t xml:space="preserve"> No Classes</w:t>
            </w:r>
          </w:p>
        </w:tc>
      </w:tr>
      <w:tr w:rsidR="008E3E52" w:rsidRPr="0085162C" w:rsidTr="00074F3A">
        <w:tc>
          <w:tcPr>
            <w:tcW w:w="3118" w:type="dxa"/>
            <w:shd w:val="clear" w:color="auto" w:fill="auto"/>
          </w:tcPr>
          <w:p w:rsidR="008E3E52" w:rsidRPr="00403560" w:rsidRDefault="000A4821" w:rsidP="00DD5EB4">
            <w:pPr>
              <w:autoSpaceDE w:val="0"/>
              <w:autoSpaceDN w:val="0"/>
              <w:adjustRightInd w:val="0"/>
              <w:jc w:val="center"/>
              <w:rPr>
                <w:rFonts w:cs="Helvetica"/>
                <w:color w:val="000000"/>
                <w:sz w:val="24"/>
                <w:szCs w:val="24"/>
              </w:rPr>
            </w:pPr>
            <w:r>
              <w:rPr>
                <w:rFonts w:cs="Helvetica"/>
                <w:color w:val="000000"/>
                <w:sz w:val="24"/>
                <w:szCs w:val="24"/>
              </w:rPr>
              <w:t>October 12</w:t>
            </w:r>
            <w:r w:rsidR="008E3E52" w:rsidRPr="00403560">
              <w:rPr>
                <w:rFonts w:cs="Helvetica"/>
                <w:color w:val="000000"/>
                <w:sz w:val="24"/>
                <w:szCs w:val="24"/>
                <w:vertAlign w:val="superscript"/>
              </w:rPr>
              <w:t>th</w:t>
            </w:r>
            <w:r w:rsidR="008E3E52" w:rsidRPr="00403560">
              <w:rPr>
                <w:rFonts w:cs="Helvetica"/>
                <w:color w:val="000000"/>
                <w:sz w:val="24"/>
                <w:szCs w:val="24"/>
              </w:rPr>
              <w:t xml:space="preserve"> </w:t>
            </w:r>
            <w:r w:rsidR="0021070D">
              <w:rPr>
                <w:rFonts w:cs="Helvetica"/>
                <w:color w:val="000000"/>
                <w:sz w:val="24"/>
                <w:szCs w:val="24"/>
              </w:rPr>
              <w:t>- 17</w:t>
            </w:r>
            <w:r w:rsidR="0021070D" w:rsidRPr="0021070D">
              <w:rPr>
                <w:rFonts w:cs="Helvetica"/>
                <w:color w:val="000000"/>
                <w:sz w:val="24"/>
                <w:szCs w:val="24"/>
                <w:vertAlign w:val="superscript"/>
              </w:rPr>
              <w:t>th</w:t>
            </w:r>
            <w:r w:rsidR="0021070D">
              <w:rPr>
                <w:rFonts w:cs="Helvetica"/>
                <w:color w:val="000000"/>
                <w:sz w:val="24"/>
                <w:szCs w:val="24"/>
              </w:rPr>
              <w:t xml:space="preserve"> </w:t>
            </w:r>
          </w:p>
        </w:tc>
        <w:tc>
          <w:tcPr>
            <w:tcW w:w="3116" w:type="dxa"/>
            <w:shd w:val="clear" w:color="auto" w:fill="auto"/>
          </w:tcPr>
          <w:p w:rsidR="008E3E52" w:rsidRPr="00403560" w:rsidRDefault="00256D78" w:rsidP="00256D78">
            <w:pPr>
              <w:autoSpaceDE w:val="0"/>
              <w:autoSpaceDN w:val="0"/>
              <w:adjustRightInd w:val="0"/>
              <w:jc w:val="center"/>
              <w:rPr>
                <w:rFonts w:cs="Helvetica"/>
                <w:color w:val="000000"/>
                <w:sz w:val="24"/>
                <w:szCs w:val="24"/>
              </w:rPr>
            </w:pPr>
            <w:r>
              <w:rPr>
                <w:rFonts w:cs="Helvetica"/>
                <w:color w:val="000000"/>
                <w:sz w:val="24"/>
                <w:szCs w:val="24"/>
              </w:rPr>
              <w:t>Operant Conditioning</w:t>
            </w:r>
          </w:p>
        </w:tc>
        <w:tc>
          <w:tcPr>
            <w:tcW w:w="3116" w:type="dxa"/>
            <w:shd w:val="clear" w:color="auto" w:fill="auto"/>
          </w:tcPr>
          <w:p w:rsidR="008E3E52" w:rsidRPr="00403560" w:rsidRDefault="00256D78" w:rsidP="00983FFA">
            <w:pPr>
              <w:autoSpaceDE w:val="0"/>
              <w:autoSpaceDN w:val="0"/>
              <w:adjustRightInd w:val="0"/>
              <w:jc w:val="center"/>
              <w:rPr>
                <w:rFonts w:cs="Helvetica"/>
                <w:color w:val="000000"/>
                <w:sz w:val="24"/>
                <w:szCs w:val="24"/>
              </w:rPr>
            </w:pPr>
            <w:r>
              <w:rPr>
                <w:rFonts w:cs="Helvetica"/>
                <w:color w:val="000000"/>
                <w:sz w:val="24"/>
                <w:szCs w:val="24"/>
              </w:rPr>
              <w:t>Chapter 6</w:t>
            </w:r>
          </w:p>
        </w:tc>
      </w:tr>
      <w:tr w:rsidR="00AB73EB" w:rsidRPr="0085162C" w:rsidTr="00C33521">
        <w:tc>
          <w:tcPr>
            <w:tcW w:w="3118" w:type="dxa"/>
            <w:shd w:val="clear" w:color="auto" w:fill="FABF8F" w:themeFill="accent6" w:themeFillTint="99"/>
          </w:tcPr>
          <w:p w:rsidR="00AB73EB" w:rsidRPr="0021070D" w:rsidRDefault="00AB73EB" w:rsidP="00CF54BB">
            <w:pPr>
              <w:autoSpaceDE w:val="0"/>
              <w:autoSpaceDN w:val="0"/>
              <w:adjustRightInd w:val="0"/>
              <w:jc w:val="center"/>
              <w:rPr>
                <w:rFonts w:cs="Helvetica"/>
                <w:b/>
                <w:color w:val="000000"/>
                <w:sz w:val="24"/>
                <w:szCs w:val="24"/>
              </w:rPr>
            </w:pPr>
            <w:r w:rsidRPr="0021070D">
              <w:rPr>
                <w:rFonts w:cs="Helvetica"/>
                <w:b/>
                <w:color w:val="000000"/>
                <w:sz w:val="24"/>
                <w:szCs w:val="24"/>
              </w:rPr>
              <w:t>Friday, October 14</w:t>
            </w:r>
            <w:r w:rsidRPr="0021070D">
              <w:rPr>
                <w:rFonts w:cs="Helvetica"/>
                <w:b/>
                <w:color w:val="000000"/>
                <w:sz w:val="24"/>
                <w:szCs w:val="24"/>
                <w:vertAlign w:val="superscript"/>
              </w:rPr>
              <w:t>th</w:t>
            </w:r>
            <w:r w:rsidRPr="0021070D">
              <w:rPr>
                <w:rFonts w:cs="Helvetica"/>
                <w:b/>
                <w:color w:val="000000"/>
                <w:sz w:val="24"/>
                <w:szCs w:val="24"/>
              </w:rPr>
              <w:t xml:space="preserve"> </w:t>
            </w:r>
          </w:p>
        </w:tc>
        <w:tc>
          <w:tcPr>
            <w:tcW w:w="3116" w:type="dxa"/>
            <w:shd w:val="clear" w:color="auto" w:fill="FABF8F" w:themeFill="accent6" w:themeFillTint="99"/>
          </w:tcPr>
          <w:p w:rsidR="00AB73EB" w:rsidRPr="0021070D" w:rsidRDefault="00AB73EB" w:rsidP="00983FFA">
            <w:pPr>
              <w:autoSpaceDE w:val="0"/>
              <w:autoSpaceDN w:val="0"/>
              <w:adjustRightInd w:val="0"/>
              <w:jc w:val="center"/>
              <w:rPr>
                <w:rFonts w:cs="Helvetica"/>
                <w:b/>
                <w:color w:val="000000"/>
                <w:sz w:val="24"/>
                <w:szCs w:val="24"/>
              </w:rPr>
            </w:pPr>
          </w:p>
        </w:tc>
        <w:tc>
          <w:tcPr>
            <w:tcW w:w="3116" w:type="dxa"/>
            <w:shd w:val="clear" w:color="auto" w:fill="FABF8F" w:themeFill="accent6" w:themeFillTint="99"/>
          </w:tcPr>
          <w:p w:rsidR="00AB73EB" w:rsidRPr="0021070D" w:rsidRDefault="00712D75" w:rsidP="00983FFA">
            <w:pPr>
              <w:autoSpaceDE w:val="0"/>
              <w:autoSpaceDN w:val="0"/>
              <w:adjustRightInd w:val="0"/>
              <w:jc w:val="center"/>
              <w:rPr>
                <w:rFonts w:cs="Helvetica"/>
                <w:b/>
                <w:color w:val="000000"/>
                <w:sz w:val="24"/>
                <w:szCs w:val="24"/>
              </w:rPr>
            </w:pPr>
            <w:r w:rsidRPr="0021070D">
              <w:rPr>
                <w:rFonts w:cs="Helvetica"/>
                <w:b/>
                <w:color w:val="000000"/>
                <w:sz w:val="24"/>
                <w:szCs w:val="24"/>
              </w:rPr>
              <w:t>Assignment 1 Due</w:t>
            </w:r>
            <w:r w:rsidR="00E03234" w:rsidRPr="0021070D">
              <w:rPr>
                <w:rFonts w:cs="Helvetica"/>
                <w:b/>
                <w:color w:val="000000"/>
                <w:sz w:val="24"/>
                <w:szCs w:val="24"/>
              </w:rPr>
              <w:t xml:space="preserve"> (10%)</w:t>
            </w:r>
          </w:p>
        </w:tc>
      </w:tr>
      <w:tr w:rsidR="00025C43" w:rsidRPr="0085162C" w:rsidTr="00446EAD">
        <w:tc>
          <w:tcPr>
            <w:tcW w:w="3118" w:type="dxa"/>
            <w:shd w:val="clear" w:color="auto" w:fill="FFFFFF" w:themeFill="background1"/>
          </w:tcPr>
          <w:p w:rsidR="00025C43" w:rsidRPr="00446EAD" w:rsidRDefault="000A4821" w:rsidP="0021070D">
            <w:pPr>
              <w:autoSpaceDE w:val="0"/>
              <w:autoSpaceDN w:val="0"/>
              <w:adjustRightInd w:val="0"/>
              <w:jc w:val="center"/>
              <w:rPr>
                <w:rFonts w:cs="Helvetica"/>
                <w:color w:val="000000"/>
                <w:sz w:val="24"/>
                <w:szCs w:val="24"/>
              </w:rPr>
            </w:pPr>
            <w:r w:rsidRPr="00446EAD">
              <w:rPr>
                <w:rFonts w:cs="Helvetica"/>
                <w:color w:val="000000"/>
                <w:sz w:val="24"/>
                <w:szCs w:val="24"/>
              </w:rPr>
              <w:t>October 19</w:t>
            </w:r>
            <w:r w:rsidRPr="00446EAD">
              <w:rPr>
                <w:rFonts w:cs="Helvetica"/>
                <w:color w:val="000000"/>
                <w:sz w:val="24"/>
                <w:szCs w:val="24"/>
                <w:vertAlign w:val="superscript"/>
              </w:rPr>
              <w:t>th</w:t>
            </w:r>
            <w:r w:rsidRPr="00446EAD">
              <w:rPr>
                <w:rFonts w:cs="Helvetica"/>
                <w:color w:val="000000"/>
                <w:sz w:val="24"/>
                <w:szCs w:val="24"/>
              </w:rPr>
              <w:t xml:space="preserve"> </w:t>
            </w:r>
            <w:r w:rsidR="0021070D">
              <w:rPr>
                <w:rFonts w:cs="Helvetica"/>
                <w:color w:val="000000"/>
                <w:sz w:val="24"/>
                <w:szCs w:val="24"/>
              </w:rPr>
              <w:t>- 21</w:t>
            </w:r>
            <w:r w:rsidR="0021070D" w:rsidRPr="0021070D">
              <w:rPr>
                <w:rFonts w:cs="Helvetica"/>
                <w:color w:val="000000"/>
                <w:sz w:val="24"/>
                <w:szCs w:val="24"/>
                <w:vertAlign w:val="superscript"/>
              </w:rPr>
              <w:t>st</w:t>
            </w:r>
          </w:p>
        </w:tc>
        <w:tc>
          <w:tcPr>
            <w:tcW w:w="3116" w:type="dxa"/>
            <w:shd w:val="clear" w:color="auto" w:fill="FFFFFF" w:themeFill="background1"/>
          </w:tcPr>
          <w:p w:rsidR="00025C43" w:rsidRPr="00446EAD" w:rsidRDefault="00256D78" w:rsidP="00983FFA">
            <w:pPr>
              <w:autoSpaceDE w:val="0"/>
              <w:autoSpaceDN w:val="0"/>
              <w:adjustRightInd w:val="0"/>
              <w:jc w:val="center"/>
              <w:rPr>
                <w:rFonts w:cs="Helvetica"/>
                <w:color w:val="000000"/>
                <w:sz w:val="24"/>
                <w:szCs w:val="24"/>
              </w:rPr>
            </w:pPr>
            <w:r>
              <w:rPr>
                <w:rFonts w:cs="Helvetica"/>
                <w:color w:val="000000"/>
                <w:sz w:val="24"/>
                <w:szCs w:val="24"/>
              </w:rPr>
              <w:t>Schedules of Reinforcement</w:t>
            </w:r>
          </w:p>
        </w:tc>
        <w:tc>
          <w:tcPr>
            <w:tcW w:w="3116" w:type="dxa"/>
            <w:shd w:val="clear" w:color="auto" w:fill="FFFFFF" w:themeFill="background1"/>
          </w:tcPr>
          <w:p w:rsidR="00025C43" w:rsidRPr="00446EAD" w:rsidRDefault="00256D78" w:rsidP="00983FFA">
            <w:pPr>
              <w:autoSpaceDE w:val="0"/>
              <w:autoSpaceDN w:val="0"/>
              <w:adjustRightInd w:val="0"/>
              <w:jc w:val="center"/>
              <w:rPr>
                <w:rFonts w:cs="Helvetica"/>
                <w:color w:val="000000"/>
                <w:sz w:val="24"/>
                <w:szCs w:val="24"/>
              </w:rPr>
            </w:pPr>
            <w:r>
              <w:rPr>
                <w:rFonts w:cs="Helvetica"/>
                <w:color w:val="000000"/>
                <w:sz w:val="24"/>
                <w:szCs w:val="24"/>
              </w:rPr>
              <w:t>Chapter 7</w:t>
            </w:r>
          </w:p>
        </w:tc>
      </w:tr>
      <w:tr w:rsidR="00B5418B" w:rsidRPr="0085162C" w:rsidTr="00C33521">
        <w:tc>
          <w:tcPr>
            <w:tcW w:w="3118" w:type="dxa"/>
            <w:shd w:val="clear" w:color="auto" w:fill="92D050"/>
          </w:tcPr>
          <w:p w:rsidR="00B5418B" w:rsidRPr="00403560" w:rsidRDefault="000A4821" w:rsidP="00CF54BB">
            <w:pPr>
              <w:autoSpaceDE w:val="0"/>
              <w:autoSpaceDN w:val="0"/>
              <w:adjustRightInd w:val="0"/>
              <w:jc w:val="center"/>
              <w:rPr>
                <w:rFonts w:cs="Helvetica"/>
                <w:color w:val="000000"/>
                <w:sz w:val="24"/>
                <w:szCs w:val="24"/>
              </w:rPr>
            </w:pPr>
            <w:r>
              <w:rPr>
                <w:rFonts w:cs="Helvetica"/>
                <w:color w:val="000000"/>
                <w:sz w:val="24"/>
                <w:szCs w:val="24"/>
              </w:rPr>
              <w:t>October 24</w:t>
            </w:r>
            <w:r w:rsidR="00B5418B" w:rsidRPr="00403560">
              <w:rPr>
                <w:rFonts w:cs="Helvetica"/>
                <w:color w:val="000000"/>
                <w:sz w:val="24"/>
                <w:szCs w:val="24"/>
                <w:vertAlign w:val="superscript"/>
              </w:rPr>
              <w:t>th</w:t>
            </w:r>
            <w:r w:rsidR="0021070D">
              <w:rPr>
                <w:rFonts w:cs="Helvetica"/>
                <w:color w:val="000000"/>
                <w:sz w:val="24"/>
                <w:szCs w:val="24"/>
                <w:vertAlign w:val="superscript"/>
              </w:rPr>
              <w:t xml:space="preserve"> </w:t>
            </w:r>
            <w:r w:rsidR="0021070D">
              <w:rPr>
                <w:rFonts w:cs="Helvetica"/>
                <w:color w:val="000000"/>
                <w:sz w:val="24"/>
                <w:szCs w:val="24"/>
              </w:rPr>
              <w:t>– 28</w:t>
            </w:r>
            <w:r w:rsidR="0021070D" w:rsidRPr="0021070D">
              <w:rPr>
                <w:rFonts w:cs="Helvetica"/>
                <w:color w:val="000000"/>
                <w:sz w:val="24"/>
                <w:szCs w:val="24"/>
                <w:vertAlign w:val="superscript"/>
              </w:rPr>
              <w:t>th</w:t>
            </w:r>
            <w:r w:rsidR="0021070D">
              <w:rPr>
                <w:rFonts w:cs="Helvetica"/>
                <w:color w:val="000000"/>
                <w:sz w:val="24"/>
                <w:szCs w:val="24"/>
              </w:rPr>
              <w:t xml:space="preserve"> </w:t>
            </w:r>
            <w:r w:rsidR="00B5418B" w:rsidRPr="00403560">
              <w:rPr>
                <w:rFonts w:cs="Helvetica"/>
                <w:color w:val="000000"/>
                <w:sz w:val="24"/>
                <w:szCs w:val="24"/>
              </w:rPr>
              <w:t xml:space="preserve"> </w:t>
            </w:r>
          </w:p>
        </w:tc>
        <w:tc>
          <w:tcPr>
            <w:tcW w:w="3116" w:type="dxa"/>
            <w:shd w:val="clear" w:color="auto" w:fill="92D050"/>
          </w:tcPr>
          <w:p w:rsidR="00B5418B" w:rsidRPr="00403560" w:rsidRDefault="004554C9" w:rsidP="00A41F3D">
            <w:pPr>
              <w:autoSpaceDE w:val="0"/>
              <w:autoSpaceDN w:val="0"/>
              <w:adjustRightInd w:val="0"/>
              <w:jc w:val="center"/>
              <w:rPr>
                <w:rFonts w:cs="Helvetica"/>
                <w:color w:val="000000"/>
                <w:sz w:val="24"/>
                <w:szCs w:val="24"/>
              </w:rPr>
            </w:pPr>
            <w:r>
              <w:rPr>
                <w:rFonts w:cs="Helvetica"/>
                <w:color w:val="000000"/>
                <w:sz w:val="24"/>
                <w:szCs w:val="24"/>
              </w:rPr>
              <w:t>Guest Lecture</w:t>
            </w:r>
            <w:r w:rsidR="0021070D">
              <w:rPr>
                <w:rFonts w:cs="Helvetica"/>
                <w:color w:val="000000"/>
                <w:sz w:val="24"/>
                <w:szCs w:val="24"/>
              </w:rPr>
              <w:t>s</w:t>
            </w:r>
            <w:r>
              <w:rPr>
                <w:rFonts w:cs="Helvetica"/>
                <w:color w:val="000000"/>
                <w:sz w:val="24"/>
                <w:szCs w:val="24"/>
              </w:rPr>
              <w:t>/Film</w:t>
            </w:r>
            <w:r w:rsidR="0021070D">
              <w:rPr>
                <w:rFonts w:cs="Helvetica"/>
                <w:color w:val="000000"/>
                <w:sz w:val="24"/>
                <w:szCs w:val="24"/>
              </w:rPr>
              <w:t>s</w:t>
            </w:r>
          </w:p>
        </w:tc>
        <w:tc>
          <w:tcPr>
            <w:tcW w:w="3116" w:type="dxa"/>
            <w:shd w:val="clear" w:color="auto" w:fill="92D050"/>
          </w:tcPr>
          <w:p w:rsidR="00B5418B" w:rsidRPr="00403560" w:rsidRDefault="00D05889" w:rsidP="00A41F3D">
            <w:pPr>
              <w:autoSpaceDE w:val="0"/>
              <w:autoSpaceDN w:val="0"/>
              <w:adjustRightInd w:val="0"/>
              <w:jc w:val="center"/>
              <w:rPr>
                <w:rFonts w:cs="Helvetica"/>
                <w:color w:val="000000"/>
                <w:sz w:val="24"/>
                <w:szCs w:val="24"/>
              </w:rPr>
            </w:pPr>
            <w:r>
              <w:rPr>
                <w:rFonts w:cs="Helvetica"/>
                <w:color w:val="000000"/>
                <w:sz w:val="24"/>
                <w:szCs w:val="24"/>
              </w:rPr>
              <w:t>TBA</w:t>
            </w:r>
          </w:p>
        </w:tc>
      </w:tr>
      <w:tr w:rsidR="006E54CA" w:rsidRPr="0085162C" w:rsidTr="00446EAD">
        <w:tc>
          <w:tcPr>
            <w:tcW w:w="3118" w:type="dxa"/>
            <w:shd w:val="clear" w:color="auto" w:fill="auto"/>
          </w:tcPr>
          <w:p w:rsidR="006E54CA" w:rsidRPr="00403560" w:rsidRDefault="000A4821" w:rsidP="00CF54BB">
            <w:pPr>
              <w:autoSpaceDE w:val="0"/>
              <w:autoSpaceDN w:val="0"/>
              <w:adjustRightInd w:val="0"/>
              <w:jc w:val="center"/>
              <w:rPr>
                <w:rFonts w:cs="Helvetica"/>
                <w:color w:val="000000"/>
                <w:sz w:val="24"/>
                <w:szCs w:val="24"/>
              </w:rPr>
            </w:pPr>
            <w:r>
              <w:rPr>
                <w:rFonts w:cs="Helvetica"/>
                <w:color w:val="000000"/>
                <w:sz w:val="24"/>
                <w:szCs w:val="24"/>
              </w:rPr>
              <w:t>October 31</w:t>
            </w:r>
            <w:r w:rsidRPr="000A4821">
              <w:rPr>
                <w:rFonts w:cs="Helvetica"/>
                <w:color w:val="000000"/>
                <w:sz w:val="24"/>
                <w:szCs w:val="24"/>
                <w:vertAlign w:val="superscript"/>
              </w:rPr>
              <w:t>st</w:t>
            </w:r>
            <w:r w:rsidR="006E54CA" w:rsidRPr="00403560">
              <w:rPr>
                <w:rFonts w:cs="Helvetica"/>
                <w:color w:val="000000"/>
                <w:sz w:val="24"/>
                <w:szCs w:val="24"/>
              </w:rPr>
              <w:t xml:space="preserve"> </w:t>
            </w:r>
            <w:r w:rsidR="0021070D">
              <w:rPr>
                <w:rFonts w:cs="Helvetica"/>
                <w:color w:val="000000"/>
                <w:sz w:val="24"/>
                <w:szCs w:val="24"/>
              </w:rPr>
              <w:t>- November 4</w:t>
            </w:r>
            <w:r w:rsidR="0021070D" w:rsidRPr="0021070D">
              <w:rPr>
                <w:rFonts w:cs="Helvetica"/>
                <w:color w:val="000000"/>
                <w:sz w:val="24"/>
                <w:szCs w:val="24"/>
                <w:vertAlign w:val="superscript"/>
              </w:rPr>
              <w:t>th</w:t>
            </w:r>
            <w:r w:rsidR="0021070D">
              <w:rPr>
                <w:rFonts w:cs="Helvetica"/>
                <w:color w:val="000000"/>
                <w:sz w:val="24"/>
                <w:szCs w:val="24"/>
              </w:rPr>
              <w:t xml:space="preserve">  </w:t>
            </w:r>
          </w:p>
        </w:tc>
        <w:tc>
          <w:tcPr>
            <w:tcW w:w="3116" w:type="dxa"/>
            <w:shd w:val="clear" w:color="auto" w:fill="FFFFFF" w:themeFill="background1"/>
          </w:tcPr>
          <w:p w:rsidR="006E54CA" w:rsidRPr="00403560" w:rsidRDefault="00256D78" w:rsidP="00B80B7E">
            <w:pPr>
              <w:autoSpaceDE w:val="0"/>
              <w:autoSpaceDN w:val="0"/>
              <w:adjustRightInd w:val="0"/>
              <w:jc w:val="center"/>
              <w:rPr>
                <w:rFonts w:cs="Helvetica"/>
                <w:color w:val="000000"/>
                <w:sz w:val="24"/>
                <w:szCs w:val="24"/>
              </w:rPr>
            </w:pPr>
            <w:r>
              <w:rPr>
                <w:rFonts w:cs="Helvetica"/>
                <w:color w:val="000000"/>
                <w:sz w:val="24"/>
                <w:szCs w:val="24"/>
              </w:rPr>
              <w:t>Extinction</w:t>
            </w:r>
          </w:p>
        </w:tc>
        <w:tc>
          <w:tcPr>
            <w:tcW w:w="3116" w:type="dxa"/>
            <w:shd w:val="clear" w:color="auto" w:fill="FFFFFF" w:themeFill="background1"/>
          </w:tcPr>
          <w:p w:rsidR="006E54CA" w:rsidRPr="00403560" w:rsidRDefault="00256D78" w:rsidP="00B80B7E">
            <w:pPr>
              <w:autoSpaceDE w:val="0"/>
              <w:autoSpaceDN w:val="0"/>
              <w:adjustRightInd w:val="0"/>
              <w:jc w:val="center"/>
              <w:rPr>
                <w:rFonts w:cs="Helvetica"/>
                <w:color w:val="000000"/>
                <w:sz w:val="24"/>
                <w:szCs w:val="24"/>
              </w:rPr>
            </w:pPr>
            <w:r>
              <w:rPr>
                <w:rFonts w:cs="Helvetica"/>
                <w:color w:val="000000"/>
                <w:sz w:val="24"/>
                <w:szCs w:val="24"/>
              </w:rPr>
              <w:t>Chapter 8</w:t>
            </w:r>
          </w:p>
        </w:tc>
      </w:tr>
      <w:tr w:rsidR="00074F3A" w:rsidRPr="0085162C" w:rsidTr="00C33521">
        <w:tc>
          <w:tcPr>
            <w:tcW w:w="3118" w:type="dxa"/>
            <w:shd w:val="clear" w:color="auto" w:fill="FABF8F" w:themeFill="accent6" w:themeFillTint="99"/>
          </w:tcPr>
          <w:p w:rsidR="00074F3A" w:rsidRPr="0021070D" w:rsidRDefault="000A4821" w:rsidP="00CF54BB">
            <w:pPr>
              <w:autoSpaceDE w:val="0"/>
              <w:autoSpaceDN w:val="0"/>
              <w:adjustRightInd w:val="0"/>
              <w:jc w:val="center"/>
              <w:rPr>
                <w:rFonts w:cs="Helvetica"/>
                <w:b/>
                <w:color w:val="000000"/>
                <w:sz w:val="24"/>
                <w:szCs w:val="24"/>
              </w:rPr>
            </w:pPr>
            <w:r w:rsidRPr="0021070D">
              <w:rPr>
                <w:rFonts w:cs="Helvetica"/>
                <w:b/>
                <w:color w:val="000000"/>
                <w:sz w:val="24"/>
                <w:szCs w:val="24"/>
              </w:rPr>
              <w:t>Friday, November 4</w:t>
            </w:r>
            <w:r w:rsidR="00074F3A" w:rsidRPr="0021070D">
              <w:rPr>
                <w:rFonts w:cs="Helvetica"/>
                <w:b/>
                <w:color w:val="000000"/>
                <w:sz w:val="24"/>
                <w:szCs w:val="24"/>
                <w:vertAlign w:val="superscript"/>
              </w:rPr>
              <w:t>th</w:t>
            </w:r>
            <w:r w:rsidR="00074F3A" w:rsidRPr="0021070D">
              <w:rPr>
                <w:rFonts w:cs="Helvetica"/>
                <w:b/>
                <w:color w:val="000000"/>
                <w:sz w:val="24"/>
                <w:szCs w:val="24"/>
              </w:rPr>
              <w:t xml:space="preserve"> </w:t>
            </w:r>
          </w:p>
        </w:tc>
        <w:tc>
          <w:tcPr>
            <w:tcW w:w="3116" w:type="dxa"/>
            <w:shd w:val="clear" w:color="auto" w:fill="FABF8F" w:themeFill="accent6" w:themeFillTint="99"/>
          </w:tcPr>
          <w:p w:rsidR="00074F3A" w:rsidRPr="0021070D" w:rsidRDefault="00074F3A" w:rsidP="00B80B7E">
            <w:pPr>
              <w:autoSpaceDE w:val="0"/>
              <w:autoSpaceDN w:val="0"/>
              <w:adjustRightInd w:val="0"/>
              <w:jc w:val="center"/>
              <w:rPr>
                <w:rFonts w:cs="Helvetica"/>
                <w:b/>
                <w:color w:val="000000"/>
                <w:sz w:val="24"/>
                <w:szCs w:val="24"/>
              </w:rPr>
            </w:pPr>
          </w:p>
        </w:tc>
        <w:tc>
          <w:tcPr>
            <w:tcW w:w="3116" w:type="dxa"/>
            <w:shd w:val="clear" w:color="auto" w:fill="FABF8F" w:themeFill="accent6" w:themeFillTint="99"/>
          </w:tcPr>
          <w:p w:rsidR="00074F3A" w:rsidRPr="0021070D" w:rsidRDefault="00831B40" w:rsidP="00B80B7E">
            <w:pPr>
              <w:autoSpaceDE w:val="0"/>
              <w:autoSpaceDN w:val="0"/>
              <w:adjustRightInd w:val="0"/>
              <w:jc w:val="center"/>
              <w:rPr>
                <w:rFonts w:cs="Helvetica"/>
                <w:b/>
                <w:color w:val="000000"/>
                <w:sz w:val="24"/>
                <w:szCs w:val="24"/>
              </w:rPr>
            </w:pPr>
            <w:r w:rsidRPr="0021070D">
              <w:rPr>
                <w:rFonts w:cs="Helvetica"/>
                <w:b/>
                <w:color w:val="000000"/>
                <w:sz w:val="24"/>
                <w:szCs w:val="24"/>
              </w:rPr>
              <w:t>Assignment 2 Due</w:t>
            </w:r>
            <w:r w:rsidR="00E03234" w:rsidRPr="0021070D">
              <w:rPr>
                <w:rFonts w:cs="Helvetica"/>
                <w:b/>
                <w:color w:val="000000"/>
                <w:sz w:val="24"/>
                <w:szCs w:val="24"/>
              </w:rPr>
              <w:t xml:space="preserve"> (10%)</w:t>
            </w:r>
          </w:p>
        </w:tc>
      </w:tr>
      <w:tr w:rsidR="00B5418B" w:rsidRPr="0085162C" w:rsidTr="00074F3A">
        <w:tc>
          <w:tcPr>
            <w:tcW w:w="3118" w:type="dxa"/>
            <w:shd w:val="clear" w:color="auto" w:fill="auto"/>
          </w:tcPr>
          <w:p w:rsidR="00B5418B" w:rsidRPr="00432EDC" w:rsidRDefault="000A4821" w:rsidP="00CF54BB">
            <w:pPr>
              <w:autoSpaceDE w:val="0"/>
              <w:autoSpaceDN w:val="0"/>
              <w:adjustRightInd w:val="0"/>
              <w:jc w:val="center"/>
              <w:rPr>
                <w:rFonts w:cs="Helvetica"/>
                <w:color w:val="000000"/>
                <w:sz w:val="24"/>
                <w:szCs w:val="24"/>
              </w:rPr>
            </w:pPr>
            <w:r>
              <w:rPr>
                <w:rFonts w:cs="Helvetica"/>
                <w:color w:val="000000"/>
                <w:sz w:val="24"/>
                <w:szCs w:val="24"/>
              </w:rPr>
              <w:t>November 7</w:t>
            </w:r>
            <w:r w:rsidR="00B5418B" w:rsidRPr="00DD5EB4">
              <w:rPr>
                <w:rFonts w:cs="Helvetica"/>
                <w:color w:val="000000"/>
                <w:sz w:val="24"/>
                <w:szCs w:val="24"/>
                <w:vertAlign w:val="superscript"/>
              </w:rPr>
              <w:t>th</w:t>
            </w:r>
            <w:r w:rsidR="00B5418B">
              <w:rPr>
                <w:rFonts w:cs="Helvetica"/>
                <w:color w:val="000000"/>
                <w:sz w:val="24"/>
                <w:szCs w:val="24"/>
              </w:rPr>
              <w:t xml:space="preserve"> </w:t>
            </w:r>
            <w:r w:rsidR="0021070D">
              <w:rPr>
                <w:rFonts w:cs="Helvetica"/>
                <w:color w:val="000000"/>
                <w:sz w:val="24"/>
                <w:szCs w:val="24"/>
              </w:rPr>
              <w:t>– 9</w:t>
            </w:r>
            <w:r w:rsidR="0021070D" w:rsidRPr="0021070D">
              <w:rPr>
                <w:rFonts w:cs="Helvetica"/>
                <w:color w:val="000000"/>
                <w:sz w:val="24"/>
                <w:szCs w:val="24"/>
                <w:vertAlign w:val="superscript"/>
              </w:rPr>
              <w:t>th</w:t>
            </w:r>
            <w:r w:rsidR="0021070D">
              <w:rPr>
                <w:rFonts w:cs="Helvetica"/>
                <w:color w:val="000000"/>
                <w:sz w:val="24"/>
                <w:szCs w:val="24"/>
              </w:rPr>
              <w:t xml:space="preserve"> </w:t>
            </w:r>
          </w:p>
        </w:tc>
        <w:tc>
          <w:tcPr>
            <w:tcW w:w="3116" w:type="dxa"/>
            <w:shd w:val="clear" w:color="auto" w:fill="auto"/>
          </w:tcPr>
          <w:p w:rsidR="00B5418B" w:rsidRPr="00432EDC" w:rsidRDefault="00256D78" w:rsidP="00983FFA">
            <w:pPr>
              <w:autoSpaceDE w:val="0"/>
              <w:autoSpaceDN w:val="0"/>
              <w:adjustRightInd w:val="0"/>
              <w:jc w:val="center"/>
              <w:rPr>
                <w:rFonts w:cs="Helvetica"/>
                <w:color w:val="000000"/>
                <w:sz w:val="24"/>
                <w:szCs w:val="24"/>
              </w:rPr>
            </w:pPr>
            <w:r>
              <w:rPr>
                <w:rFonts w:cs="Helvetica"/>
                <w:color w:val="000000"/>
                <w:sz w:val="24"/>
                <w:szCs w:val="24"/>
              </w:rPr>
              <w:t>Aversive Conditioning</w:t>
            </w:r>
          </w:p>
        </w:tc>
        <w:tc>
          <w:tcPr>
            <w:tcW w:w="3116" w:type="dxa"/>
            <w:shd w:val="clear" w:color="auto" w:fill="auto"/>
          </w:tcPr>
          <w:p w:rsidR="00B5418B" w:rsidRPr="00432EDC" w:rsidRDefault="00256D78" w:rsidP="00983FFA">
            <w:pPr>
              <w:autoSpaceDE w:val="0"/>
              <w:autoSpaceDN w:val="0"/>
              <w:adjustRightInd w:val="0"/>
              <w:jc w:val="center"/>
              <w:rPr>
                <w:rFonts w:cs="Helvetica"/>
                <w:color w:val="000000"/>
                <w:sz w:val="24"/>
                <w:szCs w:val="24"/>
              </w:rPr>
            </w:pPr>
            <w:r>
              <w:rPr>
                <w:rFonts w:cs="Helvetica"/>
                <w:color w:val="000000"/>
                <w:sz w:val="24"/>
                <w:szCs w:val="24"/>
              </w:rPr>
              <w:t>Chapter 9</w:t>
            </w:r>
          </w:p>
        </w:tc>
      </w:tr>
      <w:tr w:rsidR="000A4821" w:rsidRPr="0085162C" w:rsidTr="00256D78">
        <w:trPr>
          <w:trHeight w:val="70"/>
        </w:trPr>
        <w:tc>
          <w:tcPr>
            <w:tcW w:w="9350" w:type="dxa"/>
            <w:gridSpan w:val="3"/>
            <w:shd w:val="clear" w:color="auto" w:fill="A6A6A6" w:themeFill="background1" w:themeFillShade="A6"/>
          </w:tcPr>
          <w:p w:rsidR="000A4821" w:rsidRPr="00B907CD" w:rsidRDefault="000A4821" w:rsidP="00983FFA">
            <w:pPr>
              <w:autoSpaceDE w:val="0"/>
              <w:autoSpaceDN w:val="0"/>
              <w:adjustRightInd w:val="0"/>
              <w:jc w:val="center"/>
              <w:rPr>
                <w:rFonts w:cs="Helvetica"/>
                <w:b/>
                <w:color w:val="000000"/>
                <w:sz w:val="24"/>
                <w:szCs w:val="24"/>
              </w:rPr>
            </w:pPr>
            <w:r w:rsidRPr="000A4821">
              <w:rPr>
                <w:rFonts w:cs="Helvetica"/>
                <w:b/>
                <w:color w:val="000000"/>
                <w:sz w:val="24"/>
                <w:szCs w:val="24"/>
              </w:rPr>
              <w:t>Friday, November</w:t>
            </w:r>
            <w:r>
              <w:rPr>
                <w:rFonts w:cs="Helvetica"/>
                <w:b/>
                <w:color w:val="000000"/>
                <w:sz w:val="24"/>
                <w:szCs w:val="24"/>
              </w:rPr>
              <w:t xml:space="preserve"> </w:t>
            </w:r>
            <w:r w:rsidRPr="008E3E52">
              <w:rPr>
                <w:rFonts w:cs="Helvetica"/>
                <w:b/>
                <w:color w:val="000000"/>
                <w:sz w:val="24"/>
                <w:szCs w:val="24"/>
                <w:shd w:val="clear" w:color="auto" w:fill="A6A6A6" w:themeFill="background1" w:themeFillShade="A6"/>
              </w:rPr>
              <w:t>11</w:t>
            </w:r>
            <w:r w:rsidRPr="008E3E52">
              <w:rPr>
                <w:rFonts w:cs="Helvetica"/>
                <w:b/>
                <w:color w:val="000000"/>
                <w:sz w:val="24"/>
                <w:szCs w:val="24"/>
                <w:shd w:val="clear" w:color="auto" w:fill="A6A6A6" w:themeFill="background1" w:themeFillShade="A6"/>
                <w:vertAlign w:val="superscript"/>
              </w:rPr>
              <w:t>th</w:t>
            </w:r>
            <w:r w:rsidRPr="008E3E52">
              <w:rPr>
                <w:rFonts w:cs="Helvetica"/>
                <w:b/>
                <w:color w:val="000000"/>
                <w:sz w:val="24"/>
                <w:szCs w:val="24"/>
                <w:shd w:val="clear" w:color="auto" w:fill="A6A6A6" w:themeFill="background1" w:themeFillShade="A6"/>
              </w:rPr>
              <w:t xml:space="preserve"> – Remembrance Day – No Classes</w:t>
            </w:r>
          </w:p>
        </w:tc>
      </w:tr>
      <w:tr w:rsidR="001B491F" w:rsidRPr="0085162C" w:rsidTr="00C33521">
        <w:tc>
          <w:tcPr>
            <w:tcW w:w="3118" w:type="dxa"/>
            <w:shd w:val="clear" w:color="auto" w:fill="B8CCE4" w:themeFill="accent1" w:themeFillTint="66"/>
          </w:tcPr>
          <w:p w:rsidR="001B491F" w:rsidRPr="004554C9" w:rsidRDefault="001A6AFD" w:rsidP="00CF54BB">
            <w:pPr>
              <w:autoSpaceDE w:val="0"/>
              <w:autoSpaceDN w:val="0"/>
              <w:adjustRightInd w:val="0"/>
              <w:jc w:val="center"/>
              <w:rPr>
                <w:rFonts w:cs="Helvetica"/>
                <w:b/>
                <w:color w:val="000000"/>
                <w:sz w:val="24"/>
                <w:szCs w:val="24"/>
              </w:rPr>
            </w:pPr>
            <w:r w:rsidRPr="004554C9">
              <w:rPr>
                <w:rFonts w:cs="Helvetica"/>
                <w:b/>
                <w:color w:val="000000"/>
                <w:sz w:val="24"/>
                <w:szCs w:val="24"/>
              </w:rPr>
              <w:t>Monday, November 14</w:t>
            </w:r>
            <w:r w:rsidR="001B491F" w:rsidRPr="004554C9">
              <w:rPr>
                <w:rFonts w:cs="Helvetica"/>
                <w:b/>
                <w:color w:val="000000"/>
                <w:sz w:val="24"/>
                <w:szCs w:val="24"/>
                <w:vertAlign w:val="superscript"/>
              </w:rPr>
              <w:t>th</w:t>
            </w:r>
            <w:r w:rsidR="001B491F" w:rsidRPr="004554C9">
              <w:rPr>
                <w:rFonts w:cs="Helvetica"/>
                <w:b/>
                <w:color w:val="000000"/>
                <w:sz w:val="24"/>
                <w:szCs w:val="24"/>
              </w:rPr>
              <w:t xml:space="preserve"> </w:t>
            </w:r>
          </w:p>
        </w:tc>
        <w:tc>
          <w:tcPr>
            <w:tcW w:w="3116" w:type="dxa"/>
            <w:shd w:val="clear" w:color="auto" w:fill="B8CCE4" w:themeFill="accent1" w:themeFillTint="66"/>
          </w:tcPr>
          <w:p w:rsidR="001B491F" w:rsidRPr="004554C9" w:rsidRDefault="00256D78" w:rsidP="00983FFA">
            <w:pPr>
              <w:autoSpaceDE w:val="0"/>
              <w:autoSpaceDN w:val="0"/>
              <w:adjustRightInd w:val="0"/>
              <w:jc w:val="center"/>
              <w:rPr>
                <w:rFonts w:cs="Helvetica"/>
                <w:b/>
                <w:color w:val="000000"/>
                <w:sz w:val="24"/>
                <w:szCs w:val="24"/>
              </w:rPr>
            </w:pPr>
            <w:r w:rsidRPr="004554C9">
              <w:rPr>
                <w:rFonts w:cs="Helvetica"/>
                <w:b/>
                <w:color w:val="000000"/>
                <w:sz w:val="24"/>
                <w:szCs w:val="24"/>
              </w:rPr>
              <w:t>Midterm 2</w:t>
            </w:r>
          </w:p>
        </w:tc>
        <w:tc>
          <w:tcPr>
            <w:tcW w:w="3116" w:type="dxa"/>
            <w:shd w:val="clear" w:color="auto" w:fill="B8CCE4" w:themeFill="accent1" w:themeFillTint="66"/>
          </w:tcPr>
          <w:p w:rsidR="001B491F" w:rsidRPr="004554C9" w:rsidRDefault="00256D78" w:rsidP="00983FFA">
            <w:pPr>
              <w:autoSpaceDE w:val="0"/>
              <w:autoSpaceDN w:val="0"/>
              <w:adjustRightInd w:val="0"/>
              <w:jc w:val="center"/>
              <w:rPr>
                <w:rFonts w:cs="Helvetica"/>
                <w:b/>
                <w:color w:val="000000"/>
                <w:sz w:val="24"/>
                <w:szCs w:val="24"/>
              </w:rPr>
            </w:pPr>
            <w:r w:rsidRPr="004554C9">
              <w:rPr>
                <w:rFonts w:cs="Helvetica"/>
                <w:b/>
                <w:color w:val="000000"/>
                <w:sz w:val="24"/>
                <w:szCs w:val="24"/>
              </w:rPr>
              <w:t>Chapters 6-9</w:t>
            </w:r>
            <w:r w:rsidR="00E03234">
              <w:rPr>
                <w:rFonts w:cs="Helvetica"/>
                <w:b/>
                <w:color w:val="000000"/>
                <w:sz w:val="24"/>
                <w:szCs w:val="24"/>
              </w:rPr>
              <w:t xml:space="preserve"> (20%)</w:t>
            </w:r>
          </w:p>
        </w:tc>
      </w:tr>
      <w:tr w:rsidR="001B491F" w:rsidRPr="0085162C" w:rsidTr="00446EAD">
        <w:tc>
          <w:tcPr>
            <w:tcW w:w="3118" w:type="dxa"/>
            <w:shd w:val="clear" w:color="auto" w:fill="FFFFFF" w:themeFill="background1"/>
          </w:tcPr>
          <w:p w:rsidR="001B491F" w:rsidRPr="00403560" w:rsidRDefault="001A6AFD" w:rsidP="0021070D">
            <w:pPr>
              <w:autoSpaceDE w:val="0"/>
              <w:autoSpaceDN w:val="0"/>
              <w:adjustRightInd w:val="0"/>
              <w:jc w:val="center"/>
              <w:rPr>
                <w:rFonts w:cs="Helvetica"/>
                <w:color w:val="000000"/>
                <w:sz w:val="24"/>
                <w:szCs w:val="24"/>
              </w:rPr>
            </w:pPr>
            <w:r>
              <w:rPr>
                <w:rFonts w:cs="Helvetica"/>
                <w:color w:val="000000"/>
                <w:sz w:val="24"/>
                <w:szCs w:val="24"/>
              </w:rPr>
              <w:t>November 16</w:t>
            </w:r>
            <w:r w:rsidR="001B491F" w:rsidRPr="00403560">
              <w:rPr>
                <w:rFonts w:cs="Helvetica"/>
                <w:color w:val="000000"/>
                <w:sz w:val="24"/>
                <w:szCs w:val="24"/>
                <w:vertAlign w:val="superscript"/>
              </w:rPr>
              <w:t>th</w:t>
            </w:r>
            <w:r w:rsidR="001B491F" w:rsidRPr="00403560">
              <w:rPr>
                <w:rFonts w:cs="Helvetica"/>
                <w:color w:val="000000"/>
                <w:sz w:val="24"/>
                <w:szCs w:val="24"/>
              </w:rPr>
              <w:t xml:space="preserve"> </w:t>
            </w:r>
            <w:r w:rsidR="0021070D">
              <w:rPr>
                <w:rFonts w:cs="Helvetica"/>
                <w:color w:val="000000"/>
                <w:sz w:val="24"/>
                <w:szCs w:val="24"/>
              </w:rPr>
              <w:t>– 18</w:t>
            </w:r>
            <w:r w:rsidR="0021070D" w:rsidRPr="0021070D">
              <w:rPr>
                <w:rFonts w:cs="Helvetica"/>
                <w:color w:val="000000"/>
                <w:sz w:val="24"/>
                <w:szCs w:val="24"/>
                <w:vertAlign w:val="superscript"/>
              </w:rPr>
              <w:t>th</w:t>
            </w:r>
            <w:r w:rsidR="0021070D">
              <w:rPr>
                <w:rFonts w:cs="Helvetica"/>
                <w:color w:val="000000"/>
                <w:sz w:val="24"/>
                <w:szCs w:val="24"/>
              </w:rPr>
              <w:t xml:space="preserve"> </w:t>
            </w:r>
          </w:p>
        </w:tc>
        <w:tc>
          <w:tcPr>
            <w:tcW w:w="3116" w:type="dxa"/>
            <w:shd w:val="clear" w:color="auto" w:fill="FFFFFF" w:themeFill="background1"/>
          </w:tcPr>
          <w:p w:rsidR="001B491F" w:rsidRPr="00403560" w:rsidRDefault="00256D78" w:rsidP="00983FFA">
            <w:pPr>
              <w:autoSpaceDE w:val="0"/>
              <w:autoSpaceDN w:val="0"/>
              <w:adjustRightInd w:val="0"/>
              <w:jc w:val="center"/>
              <w:rPr>
                <w:rFonts w:cs="Helvetica"/>
                <w:color w:val="000000"/>
                <w:sz w:val="24"/>
                <w:szCs w:val="24"/>
              </w:rPr>
            </w:pPr>
            <w:r>
              <w:rPr>
                <w:rFonts w:cs="Helvetica"/>
                <w:color w:val="000000"/>
                <w:sz w:val="24"/>
                <w:szCs w:val="24"/>
              </w:rPr>
              <w:t>Choice, Matching</w:t>
            </w:r>
          </w:p>
        </w:tc>
        <w:tc>
          <w:tcPr>
            <w:tcW w:w="3116" w:type="dxa"/>
            <w:shd w:val="clear" w:color="auto" w:fill="FFFFFF" w:themeFill="background1"/>
          </w:tcPr>
          <w:p w:rsidR="001B491F" w:rsidRPr="00446EAD" w:rsidRDefault="006B2048" w:rsidP="00983FFA">
            <w:pPr>
              <w:autoSpaceDE w:val="0"/>
              <w:autoSpaceDN w:val="0"/>
              <w:adjustRightInd w:val="0"/>
              <w:jc w:val="center"/>
              <w:rPr>
                <w:rFonts w:cs="Helvetica"/>
                <w:color w:val="000000"/>
                <w:sz w:val="24"/>
                <w:szCs w:val="24"/>
              </w:rPr>
            </w:pPr>
            <w:r>
              <w:rPr>
                <w:rFonts w:cs="Helvetica"/>
                <w:color w:val="000000"/>
                <w:sz w:val="24"/>
                <w:szCs w:val="24"/>
              </w:rPr>
              <w:t>Chapter 10</w:t>
            </w:r>
          </w:p>
        </w:tc>
      </w:tr>
      <w:tr w:rsidR="00A41F3D" w:rsidRPr="0085162C" w:rsidTr="00446EAD">
        <w:tc>
          <w:tcPr>
            <w:tcW w:w="3118" w:type="dxa"/>
            <w:shd w:val="clear" w:color="auto" w:fill="FFFFFF" w:themeFill="background1"/>
          </w:tcPr>
          <w:p w:rsidR="00A41F3D" w:rsidRPr="00403560" w:rsidRDefault="001A6AFD" w:rsidP="00CF54BB">
            <w:pPr>
              <w:autoSpaceDE w:val="0"/>
              <w:autoSpaceDN w:val="0"/>
              <w:adjustRightInd w:val="0"/>
              <w:jc w:val="center"/>
              <w:rPr>
                <w:rFonts w:cs="Helvetica"/>
                <w:color w:val="000000"/>
                <w:sz w:val="24"/>
                <w:szCs w:val="24"/>
              </w:rPr>
            </w:pPr>
            <w:r>
              <w:rPr>
                <w:rFonts w:cs="Helvetica"/>
                <w:color w:val="000000"/>
                <w:sz w:val="24"/>
                <w:szCs w:val="24"/>
              </w:rPr>
              <w:t>November 21</w:t>
            </w:r>
            <w:proofErr w:type="gramStart"/>
            <w:r w:rsidRPr="001A6AFD">
              <w:rPr>
                <w:rFonts w:cs="Helvetica"/>
                <w:color w:val="000000"/>
                <w:sz w:val="24"/>
                <w:szCs w:val="24"/>
                <w:vertAlign w:val="superscript"/>
              </w:rPr>
              <w:t>st</w:t>
            </w:r>
            <w:r>
              <w:rPr>
                <w:rFonts w:cs="Helvetica"/>
                <w:color w:val="000000"/>
                <w:sz w:val="24"/>
                <w:szCs w:val="24"/>
              </w:rPr>
              <w:t xml:space="preserve"> </w:t>
            </w:r>
            <w:r w:rsidR="0021070D">
              <w:rPr>
                <w:rFonts w:cs="Helvetica"/>
                <w:color w:val="000000"/>
                <w:sz w:val="24"/>
                <w:szCs w:val="24"/>
              </w:rPr>
              <w:t xml:space="preserve"> -</w:t>
            </w:r>
            <w:proofErr w:type="gramEnd"/>
            <w:r w:rsidR="0021070D">
              <w:rPr>
                <w:rFonts w:cs="Helvetica"/>
                <w:color w:val="000000"/>
                <w:sz w:val="24"/>
                <w:szCs w:val="24"/>
              </w:rPr>
              <w:t xml:space="preserve"> 25</w:t>
            </w:r>
            <w:r w:rsidR="0021070D" w:rsidRPr="0021070D">
              <w:rPr>
                <w:rFonts w:cs="Helvetica"/>
                <w:color w:val="000000"/>
                <w:sz w:val="24"/>
                <w:szCs w:val="24"/>
                <w:vertAlign w:val="superscript"/>
              </w:rPr>
              <w:t>th</w:t>
            </w:r>
            <w:r w:rsidR="0021070D">
              <w:rPr>
                <w:rFonts w:cs="Helvetica"/>
                <w:color w:val="000000"/>
                <w:sz w:val="24"/>
                <w:szCs w:val="24"/>
              </w:rPr>
              <w:t xml:space="preserve"> </w:t>
            </w:r>
          </w:p>
        </w:tc>
        <w:tc>
          <w:tcPr>
            <w:tcW w:w="3116" w:type="dxa"/>
            <w:shd w:val="clear" w:color="auto" w:fill="FFFFFF" w:themeFill="background1"/>
          </w:tcPr>
          <w:p w:rsidR="00A41F3D" w:rsidRPr="00403560" w:rsidRDefault="006B2048" w:rsidP="00983FFA">
            <w:pPr>
              <w:autoSpaceDE w:val="0"/>
              <w:autoSpaceDN w:val="0"/>
              <w:adjustRightInd w:val="0"/>
              <w:jc w:val="center"/>
              <w:rPr>
                <w:rFonts w:cs="Helvetica"/>
                <w:color w:val="000000"/>
                <w:sz w:val="24"/>
                <w:szCs w:val="24"/>
              </w:rPr>
            </w:pPr>
            <w:r>
              <w:rPr>
                <w:rFonts w:cs="Helvetica"/>
                <w:color w:val="000000"/>
                <w:sz w:val="24"/>
                <w:szCs w:val="24"/>
              </w:rPr>
              <w:t>Observational Learning</w:t>
            </w:r>
          </w:p>
        </w:tc>
        <w:tc>
          <w:tcPr>
            <w:tcW w:w="3116" w:type="dxa"/>
            <w:shd w:val="clear" w:color="auto" w:fill="FFFFFF" w:themeFill="background1"/>
          </w:tcPr>
          <w:p w:rsidR="00A41F3D" w:rsidRPr="00446EAD" w:rsidRDefault="006B2048" w:rsidP="00983FFA">
            <w:pPr>
              <w:autoSpaceDE w:val="0"/>
              <w:autoSpaceDN w:val="0"/>
              <w:adjustRightInd w:val="0"/>
              <w:jc w:val="center"/>
              <w:rPr>
                <w:rFonts w:cs="Helvetica"/>
                <w:color w:val="000000"/>
                <w:sz w:val="24"/>
                <w:szCs w:val="24"/>
              </w:rPr>
            </w:pPr>
            <w:r>
              <w:rPr>
                <w:rFonts w:cs="Helvetica"/>
                <w:color w:val="000000"/>
                <w:sz w:val="24"/>
                <w:szCs w:val="24"/>
              </w:rPr>
              <w:t>Chapter 11</w:t>
            </w:r>
          </w:p>
        </w:tc>
      </w:tr>
      <w:tr w:rsidR="006E54CA" w:rsidRPr="0085162C" w:rsidTr="00446EAD">
        <w:tc>
          <w:tcPr>
            <w:tcW w:w="3118" w:type="dxa"/>
            <w:shd w:val="clear" w:color="auto" w:fill="FFFFFF" w:themeFill="background1"/>
          </w:tcPr>
          <w:p w:rsidR="006E54CA" w:rsidRPr="00432EDC" w:rsidRDefault="001A6AFD" w:rsidP="00CF54BB">
            <w:pPr>
              <w:autoSpaceDE w:val="0"/>
              <w:autoSpaceDN w:val="0"/>
              <w:adjustRightInd w:val="0"/>
              <w:jc w:val="center"/>
              <w:rPr>
                <w:rFonts w:cs="Helvetica"/>
                <w:color w:val="000000"/>
                <w:sz w:val="24"/>
                <w:szCs w:val="24"/>
              </w:rPr>
            </w:pPr>
            <w:r>
              <w:rPr>
                <w:rFonts w:cs="Helvetica"/>
                <w:color w:val="000000"/>
                <w:sz w:val="24"/>
                <w:szCs w:val="24"/>
              </w:rPr>
              <w:t>November 28</w:t>
            </w:r>
            <w:r w:rsidR="006E54CA" w:rsidRPr="00E463F5">
              <w:rPr>
                <w:rFonts w:cs="Helvetica"/>
                <w:color w:val="000000"/>
                <w:sz w:val="24"/>
                <w:szCs w:val="24"/>
                <w:vertAlign w:val="superscript"/>
              </w:rPr>
              <w:t>th</w:t>
            </w:r>
            <w:r w:rsidR="006E54CA">
              <w:rPr>
                <w:rFonts w:cs="Helvetica"/>
                <w:color w:val="000000"/>
                <w:sz w:val="24"/>
                <w:szCs w:val="24"/>
              </w:rPr>
              <w:t xml:space="preserve"> </w:t>
            </w:r>
            <w:r w:rsidR="0021070D">
              <w:rPr>
                <w:rFonts w:cs="Helvetica"/>
                <w:color w:val="000000"/>
                <w:sz w:val="24"/>
                <w:szCs w:val="24"/>
              </w:rPr>
              <w:t>– 30</w:t>
            </w:r>
            <w:r w:rsidR="0021070D" w:rsidRPr="0021070D">
              <w:rPr>
                <w:rFonts w:cs="Helvetica"/>
                <w:color w:val="000000"/>
                <w:sz w:val="24"/>
                <w:szCs w:val="24"/>
                <w:vertAlign w:val="superscript"/>
              </w:rPr>
              <w:t>th</w:t>
            </w:r>
            <w:r w:rsidR="0021070D">
              <w:rPr>
                <w:rFonts w:cs="Helvetica"/>
                <w:color w:val="000000"/>
                <w:sz w:val="24"/>
                <w:szCs w:val="24"/>
              </w:rPr>
              <w:t xml:space="preserve"> </w:t>
            </w:r>
          </w:p>
        </w:tc>
        <w:tc>
          <w:tcPr>
            <w:tcW w:w="3116" w:type="dxa"/>
            <w:shd w:val="clear" w:color="auto" w:fill="FFFFFF" w:themeFill="background1"/>
          </w:tcPr>
          <w:p w:rsidR="006E54CA" w:rsidRPr="00432EDC" w:rsidRDefault="006B2048" w:rsidP="00983FFA">
            <w:pPr>
              <w:autoSpaceDE w:val="0"/>
              <w:autoSpaceDN w:val="0"/>
              <w:adjustRightInd w:val="0"/>
              <w:jc w:val="center"/>
              <w:rPr>
                <w:rFonts w:cs="Helvetica"/>
                <w:color w:val="000000"/>
                <w:sz w:val="24"/>
                <w:szCs w:val="24"/>
              </w:rPr>
            </w:pPr>
            <w:r>
              <w:rPr>
                <w:rFonts w:cs="Helvetica"/>
                <w:color w:val="000000"/>
                <w:sz w:val="24"/>
                <w:szCs w:val="24"/>
              </w:rPr>
              <w:t>Biological Dispositions</w:t>
            </w:r>
          </w:p>
        </w:tc>
        <w:tc>
          <w:tcPr>
            <w:tcW w:w="3116" w:type="dxa"/>
            <w:shd w:val="clear" w:color="auto" w:fill="FFFFFF" w:themeFill="background1"/>
          </w:tcPr>
          <w:p w:rsidR="006E54CA" w:rsidRPr="00446EAD" w:rsidRDefault="006B2048" w:rsidP="00983FFA">
            <w:pPr>
              <w:autoSpaceDE w:val="0"/>
              <w:autoSpaceDN w:val="0"/>
              <w:adjustRightInd w:val="0"/>
              <w:jc w:val="center"/>
              <w:rPr>
                <w:rFonts w:cs="Helvetica"/>
                <w:color w:val="000000"/>
                <w:sz w:val="24"/>
                <w:szCs w:val="24"/>
              </w:rPr>
            </w:pPr>
            <w:r>
              <w:rPr>
                <w:rFonts w:cs="Helvetica"/>
                <w:color w:val="000000"/>
                <w:sz w:val="24"/>
                <w:szCs w:val="24"/>
              </w:rPr>
              <w:t>Chapter 12</w:t>
            </w:r>
          </w:p>
        </w:tc>
      </w:tr>
      <w:tr w:rsidR="00074F3A" w:rsidRPr="0085162C" w:rsidTr="00C33521">
        <w:tc>
          <w:tcPr>
            <w:tcW w:w="3118" w:type="dxa"/>
            <w:shd w:val="clear" w:color="auto" w:fill="FABF8F" w:themeFill="accent6" w:themeFillTint="99"/>
          </w:tcPr>
          <w:p w:rsidR="00074F3A" w:rsidRPr="0021070D" w:rsidRDefault="00074F3A" w:rsidP="00CF54BB">
            <w:pPr>
              <w:autoSpaceDE w:val="0"/>
              <w:autoSpaceDN w:val="0"/>
              <w:adjustRightInd w:val="0"/>
              <w:jc w:val="center"/>
              <w:rPr>
                <w:rFonts w:cs="Helvetica"/>
                <w:b/>
                <w:color w:val="000000"/>
                <w:sz w:val="24"/>
                <w:szCs w:val="24"/>
              </w:rPr>
            </w:pPr>
            <w:r w:rsidRPr="0021070D">
              <w:rPr>
                <w:rFonts w:cs="Helvetica"/>
                <w:b/>
                <w:color w:val="000000"/>
                <w:sz w:val="24"/>
                <w:szCs w:val="24"/>
              </w:rPr>
              <w:t xml:space="preserve">Wednesday, </w:t>
            </w:r>
            <w:r w:rsidR="001A6AFD" w:rsidRPr="0021070D">
              <w:rPr>
                <w:rFonts w:cs="Helvetica"/>
                <w:b/>
                <w:color w:val="000000"/>
                <w:sz w:val="24"/>
                <w:szCs w:val="24"/>
              </w:rPr>
              <w:t>November 30</w:t>
            </w:r>
            <w:r w:rsidR="001A6AFD" w:rsidRPr="0021070D">
              <w:rPr>
                <w:rFonts w:cs="Helvetica"/>
                <w:b/>
                <w:color w:val="000000"/>
                <w:sz w:val="24"/>
                <w:szCs w:val="24"/>
                <w:vertAlign w:val="superscript"/>
              </w:rPr>
              <w:t>th</w:t>
            </w:r>
            <w:r w:rsidR="001A6AFD" w:rsidRPr="0021070D">
              <w:rPr>
                <w:rFonts w:cs="Helvetica"/>
                <w:b/>
                <w:color w:val="000000"/>
                <w:sz w:val="24"/>
                <w:szCs w:val="24"/>
              </w:rPr>
              <w:t xml:space="preserve"> </w:t>
            </w:r>
            <w:r w:rsidRPr="0021070D">
              <w:rPr>
                <w:rFonts w:cs="Helvetica"/>
                <w:b/>
                <w:color w:val="000000"/>
                <w:sz w:val="24"/>
                <w:szCs w:val="24"/>
              </w:rPr>
              <w:t xml:space="preserve"> </w:t>
            </w:r>
          </w:p>
        </w:tc>
        <w:tc>
          <w:tcPr>
            <w:tcW w:w="3116" w:type="dxa"/>
            <w:shd w:val="clear" w:color="auto" w:fill="FABF8F" w:themeFill="accent6" w:themeFillTint="99"/>
          </w:tcPr>
          <w:p w:rsidR="00074F3A" w:rsidRPr="0021070D" w:rsidRDefault="00074F3A" w:rsidP="00983FFA">
            <w:pPr>
              <w:autoSpaceDE w:val="0"/>
              <w:autoSpaceDN w:val="0"/>
              <w:adjustRightInd w:val="0"/>
              <w:jc w:val="center"/>
              <w:rPr>
                <w:rFonts w:cs="Helvetica"/>
                <w:b/>
                <w:color w:val="000000"/>
                <w:sz w:val="24"/>
                <w:szCs w:val="24"/>
              </w:rPr>
            </w:pPr>
          </w:p>
        </w:tc>
        <w:tc>
          <w:tcPr>
            <w:tcW w:w="3116" w:type="dxa"/>
            <w:shd w:val="clear" w:color="auto" w:fill="FABF8F" w:themeFill="accent6" w:themeFillTint="99"/>
          </w:tcPr>
          <w:p w:rsidR="00074F3A" w:rsidRPr="0021070D" w:rsidRDefault="00831B40" w:rsidP="00983FFA">
            <w:pPr>
              <w:autoSpaceDE w:val="0"/>
              <w:autoSpaceDN w:val="0"/>
              <w:adjustRightInd w:val="0"/>
              <w:jc w:val="center"/>
              <w:rPr>
                <w:rFonts w:cs="Helvetica"/>
                <w:b/>
                <w:color w:val="000000"/>
                <w:sz w:val="24"/>
                <w:szCs w:val="24"/>
              </w:rPr>
            </w:pPr>
            <w:r w:rsidRPr="0021070D">
              <w:rPr>
                <w:rFonts w:cs="Helvetica"/>
                <w:b/>
                <w:color w:val="000000"/>
                <w:sz w:val="24"/>
                <w:szCs w:val="24"/>
              </w:rPr>
              <w:t>Assignment 3 Due</w:t>
            </w:r>
            <w:r w:rsidR="00E03234" w:rsidRPr="0021070D">
              <w:rPr>
                <w:rFonts w:cs="Helvetica"/>
                <w:b/>
                <w:color w:val="000000"/>
                <w:sz w:val="24"/>
                <w:szCs w:val="24"/>
              </w:rPr>
              <w:t xml:space="preserve"> (10%)</w:t>
            </w:r>
          </w:p>
        </w:tc>
      </w:tr>
      <w:tr w:rsidR="00074F3A" w:rsidRPr="0085162C" w:rsidTr="00446EAD">
        <w:tc>
          <w:tcPr>
            <w:tcW w:w="3118" w:type="dxa"/>
            <w:shd w:val="clear" w:color="auto" w:fill="FFFFFF" w:themeFill="background1"/>
          </w:tcPr>
          <w:p w:rsidR="00074F3A" w:rsidRPr="0085162C" w:rsidRDefault="001A6AFD" w:rsidP="00CF54BB">
            <w:pPr>
              <w:autoSpaceDE w:val="0"/>
              <w:autoSpaceDN w:val="0"/>
              <w:adjustRightInd w:val="0"/>
              <w:jc w:val="center"/>
              <w:rPr>
                <w:rFonts w:cs="Helvetica"/>
                <w:color w:val="000000"/>
                <w:sz w:val="24"/>
                <w:szCs w:val="24"/>
              </w:rPr>
            </w:pPr>
            <w:r>
              <w:rPr>
                <w:rFonts w:cs="Helvetica"/>
                <w:color w:val="000000"/>
                <w:sz w:val="24"/>
                <w:szCs w:val="24"/>
              </w:rPr>
              <w:t>Friday, December 2</w:t>
            </w:r>
            <w:r w:rsidRPr="001A6AFD">
              <w:rPr>
                <w:rFonts w:cs="Helvetica"/>
                <w:color w:val="000000"/>
                <w:sz w:val="24"/>
                <w:szCs w:val="24"/>
                <w:vertAlign w:val="superscript"/>
              </w:rPr>
              <w:t>nd</w:t>
            </w:r>
            <w:r>
              <w:rPr>
                <w:rFonts w:cs="Helvetica"/>
                <w:color w:val="000000"/>
                <w:sz w:val="24"/>
                <w:szCs w:val="24"/>
              </w:rPr>
              <w:t xml:space="preserve"> </w:t>
            </w:r>
            <w:r w:rsidR="0021070D">
              <w:rPr>
                <w:rFonts w:cs="Helvetica"/>
                <w:color w:val="000000"/>
                <w:sz w:val="24"/>
                <w:szCs w:val="24"/>
              </w:rPr>
              <w:t>- 7</w:t>
            </w:r>
            <w:r w:rsidR="0021070D" w:rsidRPr="0021070D">
              <w:rPr>
                <w:rFonts w:cs="Helvetica"/>
                <w:color w:val="000000"/>
                <w:sz w:val="24"/>
                <w:szCs w:val="24"/>
                <w:vertAlign w:val="superscript"/>
              </w:rPr>
              <w:t>th</w:t>
            </w:r>
            <w:r w:rsidR="0021070D">
              <w:rPr>
                <w:rFonts w:cs="Helvetica"/>
                <w:color w:val="000000"/>
                <w:sz w:val="24"/>
                <w:szCs w:val="24"/>
              </w:rPr>
              <w:t xml:space="preserve"> </w:t>
            </w:r>
          </w:p>
        </w:tc>
        <w:tc>
          <w:tcPr>
            <w:tcW w:w="3116" w:type="dxa"/>
            <w:shd w:val="clear" w:color="auto" w:fill="FFFFFF" w:themeFill="background1"/>
          </w:tcPr>
          <w:p w:rsidR="00074F3A" w:rsidRPr="0085162C" w:rsidRDefault="00341A0E" w:rsidP="00983FFA">
            <w:pPr>
              <w:autoSpaceDE w:val="0"/>
              <w:autoSpaceDN w:val="0"/>
              <w:adjustRightInd w:val="0"/>
              <w:jc w:val="center"/>
              <w:rPr>
                <w:rFonts w:cs="Helvetica"/>
                <w:color w:val="000000"/>
                <w:sz w:val="24"/>
                <w:szCs w:val="24"/>
              </w:rPr>
            </w:pPr>
            <w:r>
              <w:rPr>
                <w:rFonts w:cs="Helvetica"/>
                <w:color w:val="000000"/>
                <w:sz w:val="24"/>
                <w:szCs w:val="24"/>
              </w:rPr>
              <w:t>Animal Cognition</w:t>
            </w:r>
          </w:p>
        </w:tc>
        <w:tc>
          <w:tcPr>
            <w:tcW w:w="3116" w:type="dxa"/>
            <w:shd w:val="clear" w:color="auto" w:fill="FFFFFF" w:themeFill="background1"/>
          </w:tcPr>
          <w:p w:rsidR="00074F3A" w:rsidRPr="0085162C" w:rsidRDefault="006B2048" w:rsidP="00983FFA">
            <w:pPr>
              <w:autoSpaceDE w:val="0"/>
              <w:autoSpaceDN w:val="0"/>
              <w:adjustRightInd w:val="0"/>
              <w:jc w:val="center"/>
              <w:rPr>
                <w:rFonts w:cs="Helvetica"/>
                <w:color w:val="000000"/>
                <w:sz w:val="24"/>
                <w:szCs w:val="24"/>
              </w:rPr>
            </w:pPr>
            <w:r>
              <w:rPr>
                <w:rFonts w:cs="Helvetica"/>
                <w:color w:val="000000"/>
                <w:sz w:val="24"/>
                <w:szCs w:val="24"/>
              </w:rPr>
              <w:t>Chapter 13</w:t>
            </w:r>
          </w:p>
        </w:tc>
      </w:tr>
      <w:tr w:rsidR="00C040F6" w:rsidRPr="0085162C" w:rsidTr="00C33521">
        <w:tc>
          <w:tcPr>
            <w:tcW w:w="3118" w:type="dxa"/>
            <w:shd w:val="clear" w:color="auto" w:fill="8DB3E2" w:themeFill="text2" w:themeFillTint="66"/>
          </w:tcPr>
          <w:p w:rsidR="00C040F6" w:rsidRPr="0085162C" w:rsidRDefault="00C040F6" w:rsidP="00CF54BB">
            <w:pPr>
              <w:autoSpaceDE w:val="0"/>
              <w:autoSpaceDN w:val="0"/>
              <w:adjustRightInd w:val="0"/>
              <w:jc w:val="center"/>
              <w:rPr>
                <w:rFonts w:cs="Helvetica"/>
                <w:b/>
                <w:color w:val="000000"/>
                <w:sz w:val="24"/>
                <w:szCs w:val="24"/>
              </w:rPr>
            </w:pPr>
            <w:r w:rsidRPr="0085162C">
              <w:rPr>
                <w:rFonts w:cs="Helvetica"/>
                <w:b/>
                <w:color w:val="000000"/>
                <w:sz w:val="24"/>
                <w:szCs w:val="24"/>
              </w:rPr>
              <w:t>TBA</w:t>
            </w:r>
          </w:p>
        </w:tc>
        <w:tc>
          <w:tcPr>
            <w:tcW w:w="3116" w:type="dxa"/>
            <w:shd w:val="clear" w:color="auto" w:fill="8DB3E2" w:themeFill="text2" w:themeFillTint="66"/>
          </w:tcPr>
          <w:p w:rsidR="00C040F6" w:rsidRPr="0085162C" w:rsidRDefault="00C040F6" w:rsidP="00CF54BB">
            <w:pPr>
              <w:autoSpaceDE w:val="0"/>
              <w:autoSpaceDN w:val="0"/>
              <w:adjustRightInd w:val="0"/>
              <w:jc w:val="center"/>
              <w:rPr>
                <w:rFonts w:cs="Helvetica"/>
                <w:b/>
                <w:color w:val="000000"/>
                <w:sz w:val="24"/>
                <w:szCs w:val="24"/>
              </w:rPr>
            </w:pPr>
            <w:r w:rsidRPr="0085162C">
              <w:rPr>
                <w:rFonts w:cs="Helvetica"/>
                <w:b/>
                <w:color w:val="000000"/>
                <w:sz w:val="24"/>
                <w:szCs w:val="24"/>
              </w:rPr>
              <w:t>Final Exam</w:t>
            </w:r>
          </w:p>
        </w:tc>
        <w:tc>
          <w:tcPr>
            <w:tcW w:w="3116" w:type="dxa"/>
            <w:shd w:val="clear" w:color="auto" w:fill="8DB3E2" w:themeFill="text2" w:themeFillTint="66"/>
          </w:tcPr>
          <w:p w:rsidR="00C040F6" w:rsidRPr="0085162C" w:rsidRDefault="00025C43" w:rsidP="00256D78">
            <w:pPr>
              <w:autoSpaceDE w:val="0"/>
              <w:autoSpaceDN w:val="0"/>
              <w:adjustRightInd w:val="0"/>
              <w:jc w:val="center"/>
              <w:rPr>
                <w:rFonts w:cs="Helvetica"/>
                <w:b/>
                <w:color w:val="000000"/>
                <w:sz w:val="24"/>
                <w:szCs w:val="24"/>
              </w:rPr>
            </w:pPr>
            <w:r>
              <w:rPr>
                <w:rFonts w:cs="Helvetica"/>
                <w:b/>
                <w:color w:val="000000"/>
                <w:sz w:val="24"/>
                <w:szCs w:val="24"/>
              </w:rPr>
              <w:t xml:space="preserve"> Chapters </w:t>
            </w:r>
            <w:r w:rsidR="00256D78">
              <w:rPr>
                <w:rFonts w:cs="Helvetica"/>
                <w:b/>
                <w:color w:val="000000"/>
                <w:sz w:val="24"/>
                <w:szCs w:val="24"/>
              </w:rPr>
              <w:t>10-13</w:t>
            </w:r>
            <w:r w:rsidR="00E03234">
              <w:rPr>
                <w:rFonts w:cs="Helvetica"/>
                <w:b/>
                <w:color w:val="000000"/>
                <w:sz w:val="24"/>
                <w:szCs w:val="24"/>
              </w:rPr>
              <w:t xml:space="preserve"> (20%)</w:t>
            </w:r>
          </w:p>
        </w:tc>
      </w:tr>
    </w:tbl>
    <w:p w:rsidR="00C040F6" w:rsidRPr="0085162C" w:rsidRDefault="00C040F6" w:rsidP="00C040F6">
      <w:pPr>
        <w:autoSpaceDE w:val="0"/>
        <w:autoSpaceDN w:val="0"/>
        <w:adjustRightInd w:val="0"/>
        <w:spacing w:after="0" w:line="240" w:lineRule="auto"/>
        <w:rPr>
          <w:rFonts w:cs="Helvetica-Bold"/>
          <w:b/>
          <w:bCs/>
          <w:color w:val="000000"/>
          <w:sz w:val="24"/>
          <w:szCs w:val="24"/>
        </w:rPr>
      </w:pPr>
    </w:p>
    <w:p w:rsidR="00657184" w:rsidRDefault="00657184" w:rsidP="00657184">
      <w:pPr>
        <w:autoSpaceDE w:val="0"/>
        <w:autoSpaceDN w:val="0"/>
        <w:adjustRightInd w:val="0"/>
        <w:spacing w:after="0" w:line="240" w:lineRule="auto"/>
        <w:rPr>
          <w:rFonts w:cs="Helvetica-Bold"/>
          <w:b/>
          <w:bCs/>
          <w:color w:val="000000"/>
          <w:sz w:val="24"/>
          <w:szCs w:val="28"/>
        </w:rPr>
      </w:pPr>
      <w:r w:rsidRPr="001B04B5">
        <w:rPr>
          <w:rFonts w:cs="Helvetica-Bold"/>
          <w:b/>
          <w:bCs/>
          <w:color w:val="000000"/>
          <w:sz w:val="24"/>
          <w:szCs w:val="28"/>
        </w:rPr>
        <w:t xml:space="preserve">Note: The final exam is scheduled by the </w:t>
      </w:r>
      <w:proofErr w:type="spellStart"/>
      <w:r w:rsidRPr="001B04B5">
        <w:rPr>
          <w:rFonts w:cs="Helvetica-Bold"/>
          <w:b/>
          <w:bCs/>
          <w:color w:val="000000"/>
          <w:sz w:val="24"/>
          <w:szCs w:val="28"/>
        </w:rPr>
        <w:t>Registrarʼs</w:t>
      </w:r>
      <w:proofErr w:type="spellEnd"/>
      <w:r w:rsidRPr="001B04B5">
        <w:rPr>
          <w:rFonts w:cs="Helvetica-Bold"/>
          <w:b/>
          <w:bCs/>
          <w:color w:val="000000"/>
          <w:sz w:val="24"/>
          <w:szCs w:val="28"/>
        </w:rPr>
        <w:t xml:space="preserve"> Office, so do not book flights or other arrangements until the official examination schedule has been posted.</w:t>
      </w:r>
    </w:p>
    <w:p w:rsidR="00657184" w:rsidRPr="001B04B5" w:rsidRDefault="00657184" w:rsidP="00657184">
      <w:pPr>
        <w:autoSpaceDE w:val="0"/>
        <w:autoSpaceDN w:val="0"/>
        <w:adjustRightInd w:val="0"/>
        <w:spacing w:after="0" w:line="240" w:lineRule="auto"/>
        <w:rPr>
          <w:rFonts w:cs="Helvetica-Bold"/>
          <w:b/>
          <w:bCs/>
          <w:color w:val="000000"/>
          <w:sz w:val="24"/>
          <w:szCs w:val="28"/>
        </w:rPr>
      </w:pPr>
    </w:p>
    <w:p w:rsidR="00AB73EB" w:rsidRPr="006F0A7C" w:rsidRDefault="00AB73EB" w:rsidP="00AB73EB">
      <w:pPr>
        <w:spacing w:after="0" w:line="240" w:lineRule="auto"/>
        <w:rPr>
          <w:rFonts w:cs="Helvetica-Bold"/>
          <w:b/>
          <w:bCs/>
          <w:color w:val="000000"/>
          <w:sz w:val="24"/>
          <w:szCs w:val="24"/>
        </w:rPr>
      </w:pPr>
      <w:r w:rsidRPr="006F0A7C">
        <w:rPr>
          <w:rFonts w:cs="Helvetica-Bold"/>
          <w:b/>
          <w:bCs/>
          <w:color w:val="000000"/>
          <w:sz w:val="24"/>
          <w:szCs w:val="24"/>
        </w:rPr>
        <w:lastRenderedPageBreak/>
        <w:t>Dr. Hughes’ Class Policies</w:t>
      </w:r>
    </w:p>
    <w:p w:rsidR="00AB73EB" w:rsidRDefault="00AB73EB" w:rsidP="00AB73EB">
      <w:pPr>
        <w:spacing w:after="0" w:line="240" w:lineRule="auto"/>
        <w:rPr>
          <w:rFonts w:cs="Helvetica-Bold"/>
          <w:b/>
          <w:bCs/>
          <w:color w:val="000000"/>
          <w:sz w:val="24"/>
          <w:szCs w:val="24"/>
        </w:rPr>
      </w:pPr>
    </w:p>
    <w:p w:rsidR="00AB73EB" w:rsidRDefault="00AB73EB" w:rsidP="00AB73EB">
      <w:pPr>
        <w:spacing w:after="0" w:line="240" w:lineRule="auto"/>
        <w:rPr>
          <w:rFonts w:cs="Helvetica-Bold"/>
          <w:bCs/>
          <w:color w:val="000000"/>
          <w:sz w:val="24"/>
          <w:szCs w:val="24"/>
        </w:rPr>
      </w:pPr>
      <w:r>
        <w:rPr>
          <w:rFonts w:cs="Helvetica-Bold"/>
          <w:b/>
          <w:bCs/>
          <w:color w:val="000000"/>
          <w:sz w:val="24"/>
          <w:szCs w:val="24"/>
        </w:rPr>
        <w:t xml:space="preserve">Class Attendance: </w:t>
      </w:r>
      <w:r>
        <w:rPr>
          <w:rFonts w:cs="Helvetica-Bold"/>
          <w:bCs/>
          <w:color w:val="000000"/>
          <w:sz w:val="24"/>
          <w:szCs w:val="24"/>
        </w:rPr>
        <w:t xml:space="preserve">Class attendance is mandatory unless for documented medical, compassionate, and extra-curricular reasons. All methods of evaluation are dependent upon attending the lectures. </w:t>
      </w:r>
    </w:p>
    <w:p w:rsidR="00AB73EB" w:rsidRDefault="00AB73EB" w:rsidP="00AB73EB">
      <w:pPr>
        <w:spacing w:after="0" w:line="240" w:lineRule="auto"/>
        <w:rPr>
          <w:rFonts w:cs="Helvetica-Bold"/>
          <w:bCs/>
          <w:color w:val="000000"/>
          <w:sz w:val="24"/>
          <w:szCs w:val="24"/>
        </w:rPr>
      </w:pPr>
    </w:p>
    <w:p w:rsidR="00AB73EB" w:rsidRDefault="00AB73EB" w:rsidP="00AB73EB">
      <w:pPr>
        <w:spacing w:after="0" w:line="240" w:lineRule="auto"/>
        <w:rPr>
          <w:rFonts w:cs="Helvetica-Bold"/>
          <w:bCs/>
          <w:color w:val="000000"/>
          <w:sz w:val="24"/>
          <w:szCs w:val="24"/>
        </w:rPr>
      </w:pPr>
      <w:r w:rsidRPr="006F0A7C">
        <w:rPr>
          <w:rFonts w:cs="Helvetica-Bold"/>
          <w:b/>
          <w:bCs/>
          <w:color w:val="000000"/>
          <w:sz w:val="24"/>
          <w:szCs w:val="24"/>
        </w:rPr>
        <w:t>Class Schedule:</w:t>
      </w:r>
      <w:r>
        <w:rPr>
          <w:rFonts w:cs="Helvetica-Bold"/>
          <w:bCs/>
          <w:color w:val="000000"/>
          <w:sz w:val="24"/>
          <w:szCs w:val="24"/>
        </w:rPr>
        <w:t xml:space="preserve"> The professor will make every attempt to start and end class on time. Out of respect for students who need to take the bus or carpool with others, class will likely end a bit early each night. However, Dr. Hughes will be available to meet with students until the end of the regularly scheduled class time. </w:t>
      </w:r>
    </w:p>
    <w:p w:rsidR="00AB73EB" w:rsidRDefault="00AB73EB" w:rsidP="00AB73EB">
      <w:pPr>
        <w:spacing w:after="0" w:line="240" w:lineRule="auto"/>
        <w:rPr>
          <w:rFonts w:cs="Helvetica-Bold"/>
          <w:bCs/>
          <w:color w:val="000000"/>
          <w:sz w:val="24"/>
          <w:szCs w:val="24"/>
        </w:rPr>
      </w:pPr>
    </w:p>
    <w:p w:rsidR="00AB73EB" w:rsidRDefault="00AB73EB" w:rsidP="00AB73EB">
      <w:pPr>
        <w:spacing w:after="0" w:line="240" w:lineRule="auto"/>
        <w:rPr>
          <w:rFonts w:cs="Helvetica-Bold"/>
          <w:bCs/>
          <w:color w:val="000000"/>
          <w:sz w:val="24"/>
          <w:szCs w:val="24"/>
        </w:rPr>
      </w:pPr>
      <w:r w:rsidRPr="006F0A7C">
        <w:rPr>
          <w:rFonts w:cs="Helvetica-Bold"/>
          <w:b/>
          <w:bCs/>
          <w:color w:val="000000"/>
          <w:sz w:val="24"/>
          <w:szCs w:val="24"/>
        </w:rPr>
        <w:t>Email Policy:</w:t>
      </w:r>
      <w:r>
        <w:rPr>
          <w:rFonts w:cs="Helvetica-Bold"/>
          <w:bCs/>
          <w:color w:val="000000"/>
          <w:sz w:val="24"/>
          <w:szCs w:val="24"/>
        </w:rPr>
        <w:t xml:space="preserve"> The professor will make every effort to respond to student emails within 48 hours. If an email does not receive a response within 48 hours, please send it again. Do not email the professor concerning assignments or exams </w:t>
      </w:r>
      <w:r w:rsidRPr="00D01BC7">
        <w:rPr>
          <w:rFonts w:cs="Helvetica-Bold"/>
          <w:bCs/>
          <w:color w:val="000000"/>
          <w:sz w:val="24"/>
          <w:szCs w:val="24"/>
          <w:u w:val="single"/>
        </w:rPr>
        <w:t>within 12 hours</w:t>
      </w:r>
      <w:r>
        <w:rPr>
          <w:rFonts w:cs="Helvetica-Bold"/>
          <w:bCs/>
          <w:color w:val="000000"/>
          <w:sz w:val="24"/>
          <w:szCs w:val="24"/>
        </w:rPr>
        <w:t xml:space="preserve"> of the deadline for said assignment or exam. As a courtesy, please include the course number somewhere in the email (subject header, your signature, etc.). </w:t>
      </w:r>
    </w:p>
    <w:p w:rsidR="00AB73EB" w:rsidRDefault="00AB73EB" w:rsidP="00AB73EB">
      <w:pPr>
        <w:spacing w:after="0" w:line="240" w:lineRule="auto"/>
        <w:rPr>
          <w:rFonts w:cs="Helvetica-Bold"/>
          <w:bCs/>
          <w:color w:val="000000"/>
          <w:sz w:val="24"/>
          <w:szCs w:val="24"/>
        </w:rPr>
      </w:pPr>
    </w:p>
    <w:p w:rsidR="00AB73EB" w:rsidRDefault="00AB73EB" w:rsidP="00AB73EB">
      <w:pPr>
        <w:spacing w:after="0" w:line="240" w:lineRule="auto"/>
        <w:rPr>
          <w:rFonts w:cs="Helvetica-Bold"/>
          <w:bCs/>
          <w:color w:val="000000"/>
          <w:sz w:val="24"/>
          <w:szCs w:val="24"/>
        </w:rPr>
      </w:pPr>
      <w:r w:rsidRPr="006F0A7C">
        <w:rPr>
          <w:rFonts w:cs="Helvetica-Bold"/>
          <w:b/>
          <w:bCs/>
          <w:color w:val="000000"/>
          <w:sz w:val="24"/>
          <w:szCs w:val="24"/>
        </w:rPr>
        <w:t>PowerPoint Policy:</w:t>
      </w:r>
      <w:r>
        <w:rPr>
          <w:rFonts w:cs="Helvetica-Bold"/>
          <w:bCs/>
          <w:color w:val="000000"/>
          <w:sz w:val="24"/>
          <w:szCs w:val="24"/>
        </w:rPr>
        <w:t xml:space="preserve"> The PowerPoint slides will be posted within 24 of the completion of each Unit. PowerPoint slides will be posted in full, with the exception of any personal photos or videos. External links used in class will be embedded in the PowerPoint file. </w:t>
      </w:r>
    </w:p>
    <w:p w:rsidR="00AB73EB" w:rsidRDefault="00AB73EB" w:rsidP="00AB73EB">
      <w:pPr>
        <w:spacing w:after="0" w:line="240" w:lineRule="auto"/>
        <w:rPr>
          <w:rFonts w:cs="Helvetica-Bold"/>
          <w:bCs/>
          <w:color w:val="000000"/>
          <w:sz w:val="24"/>
          <w:szCs w:val="24"/>
        </w:rPr>
      </w:pPr>
    </w:p>
    <w:p w:rsidR="00AB73EB" w:rsidRPr="00E62090" w:rsidRDefault="00AB73EB" w:rsidP="00AB73EB">
      <w:pPr>
        <w:spacing w:after="0" w:line="240" w:lineRule="auto"/>
        <w:rPr>
          <w:rFonts w:cs="Helvetica-Bold"/>
          <w:bCs/>
          <w:color w:val="000000"/>
          <w:sz w:val="24"/>
          <w:szCs w:val="24"/>
        </w:rPr>
      </w:pPr>
      <w:r w:rsidRPr="006F0A7C">
        <w:rPr>
          <w:rFonts w:cs="Helvetica-Bold"/>
          <w:b/>
          <w:bCs/>
          <w:color w:val="000000"/>
          <w:sz w:val="24"/>
          <w:szCs w:val="24"/>
        </w:rPr>
        <w:t>Textbook Policy:</w:t>
      </w:r>
      <w:r>
        <w:rPr>
          <w:rFonts w:cs="Helvetica-Bold"/>
          <w:bCs/>
          <w:color w:val="000000"/>
          <w:sz w:val="24"/>
          <w:szCs w:val="24"/>
        </w:rPr>
        <w:t xml:space="preserve"> The textbook is a suggested text and not a required text. It was chosen due to its quality, and you will benefit from owning it. However, it is not necessary for success in the course, but will complement your understanding of the subject material. </w:t>
      </w:r>
    </w:p>
    <w:p w:rsidR="00AB73EB" w:rsidRDefault="00AB73EB" w:rsidP="00AB73EB">
      <w:pPr>
        <w:spacing w:after="0" w:line="240" w:lineRule="auto"/>
        <w:rPr>
          <w:rFonts w:cs="Helvetica-Bold"/>
          <w:b/>
          <w:bCs/>
          <w:color w:val="000000"/>
          <w:sz w:val="24"/>
          <w:szCs w:val="24"/>
        </w:rPr>
      </w:pPr>
    </w:p>
    <w:p w:rsidR="00AB73EB" w:rsidRDefault="00AB73EB" w:rsidP="00AB73EB">
      <w:pPr>
        <w:spacing w:after="0" w:line="240" w:lineRule="auto"/>
        <w:rPr>
          <w:rFonts w:cs="Helvetica-Bold"/>
          <w:bCs/>
          <w:color w:val="000000"/>
          <w:sz w:val="24"/>
          <w:szCs w:val="24"/>
        </w:rPr>
      </w:pPr>
      <w:r>
        <w:rPr>
          <w:rFonts w:cs="Helvetica-Bold"/>
          <w:b/>
          <w:bCs/>
          <w:color w:val="000000"/>
          <w:sz w:val="24"/>
          <w:szCs w:val="24"/>
        </w:rPr>
        <w:t xml:space="preserve">Late Assignments: </w:t>
      </w:r>
      <w:r>
        <w:rPr>
          <w:rFonts w:cs="Helvetica-Bold"/>
          <w:bCs/>
          <w:color w:val="000000"/>
          <w:sz w:val="24"/>
          <w:szCs w:val="24"/>
        </w:rPr>
        <w:t>The written assignme</w:t>
      </w:r>
      <w:r w:rsidR="00F83EAA">
        <w:rPr>
          <w:rFonts w:cs="Helvetica-Bold"/>
          <w:bCs/>
          <w:color w:val="000000"/>
          <w:sz w:val="24"/>
          <w:szCs w:val="24"/>
        </w:rPr>
        <w:t>nts will be due at class time (11:30a</w:t>
      </w:r>
      <w:r>
        <w:rPr>
          <w:rFonts w:cs="Helvetica-Bold"/>
          <w:bCs/>
          <w:color w:val="000000"/>
          <w:sz w:val="24"/>
          <w:szCs w:val="24"/>
        </w:rPr>
        <w:t xml:space="preserve">m). Assignments may be given an extension if students ask for more time 1) in advance of the deadline and 2) with a documented medical or compassionate reason. Assignments that are submitted late without an extension will be deducted 10% per day late (including weekends). </w:t>
      </w:r>
    </w:p>
    <w:p w:rsidR="00AB73EB" w:rsidRDefault="00AB73EB" w:rsidP="00AB73EB">
      <w:pPr>
        <w:spacing w:after="0" w:line="240" w:lineRule="auto"/>
        <w:rPr>
          <w:rFonts w:cs="Helvetica-Bold"/>
          <w:bCs/>
          <w:color w:val="000000"/>
          <w:sz w:val="24"/>
          <w:szCs w:val="24"/>
        </w:rPr>
      </w:pPr>
    </w:p>
    <w:p w:rsidR="00AB73EB" w:rsidRDefault="00AB73EB" w:rsidP="00AB73EB">
      <w:pPr>
        <w:spacing w:after="0" w:line="240" w:lineRule="auto"/>
        <w:rPr>
          <w:rFonts w:cs="Helvetica-Bold"/>
          <w:bCs/>
          <w:color w:val="000000"/>
          <w:sz w:val="24"/>
          <w:szCs w:val="24"/>
        </w:rPr>
      </w:pPr>
      <w:r w:rsidRPr="00E62090">
        <w:rPr>
          <w:rFonts w:cs="Helvetica-Bold"/>
          <w:b/>
          <w:bCs/>
          <w:color w:val="000000"/>
          <w:sz w:val="24"/>
          <w:szCs w:val="24"/>
        </w:rPr>
        <w:t>Assignment Submission:</w:t>
      </w:r>
      <w:r>
        <w:rPr>
          <w:rFonts w:cs="Helvetica-Bold"/>
          <w:bCs/>
          <w:color w:val="000000"/>
          <w:sz w:val="24"/>
          <w:szCs w:val="24"/>
        </w:rPr>
        <w:t xml:space="preserve"> Assignments must be submitted in hard copy by the deadline. If you have last minute issues (broken printer, missed the bus, etc.) an electronic version submitted via email by the deadline is acceptable. However, a hardcopy must also be submitted within 24 hours.</w:t>
      </w:r>
    </w:p>
    <w:p w:rsidR="00AB73EB" w:rsidRDefault="00AB73EB" w:rsidP="00AB73EB">
      <w:pPr>
        <w:spacing w:after="0" w:line="240" w:lineRule="auto"/>
        <w:rPr>
          <w:rFonts w:cs="Helvetica-Bold"/>
          <w:bCs/>
          <w:color w:val="000000"/>
          <w:sz w:val="24"/>
          <w:szCs w:val="24"/>
        </w:rPr>
      </w:pPr>
    </w:p>
    <w:p w:rsidR="00AB73EB" w:rsidRDefault="00AB73EB" w:rsidP="00AB73EB">
      <w:pPr>
        <w:spacing w:after="0" w:line="240" w:lineRule="auto"/>
        <w:rPr>
          <w:rFonts w:cs="Helvetica-Bold"/>
          <w:bCs/>
          <w:color w:val="000000"/>
          <w:sz w:val="24"/>
          <w:szCs w:val="24"/>
        </w:rPr>
      </w:pPr>
      <w:r w:rsidRPr="00E62090">
        <w:rPr>
          <w:rFonts w:cs="Helvetica-Bold"/>
          <w:b/>
          <w:bCs/>
          <w:color w:val="000000"/>
          <w:sz w:val="24"/>
          <w:szCs w:val="24"/>
        </w:rPr>
        <w:t>Deferred Exam:</w:t>
      </w:r>
      <w:r>
        <w:rPr>
          <w:rFonts w:cs="Helvetica-Bold"/>
          <w:bCs/>
          <w:color w:val="000000"/>
          <w:sz w:val="24"/>
          <w:szCs w:val="24"/>
        </w:rPr>
        <w:t xml:space="preserve"> The final exam can only be deferred due to medical or compassionate reasons as approved by the Registrar’s Office. Deferred exams must be written within 3 weeks of the end of the semester. </w:t>
      </w:r>
    </w:p>
    <w:p w:rsidR="00F83EAA" w:rsidRDefault="00F83EAA" w:rsidP="00AB73EB">
      <w:pPr>
        <w:spacing w:after="0" w:line="240" w:lineRule="auto"/>
        <w:rPr>
          <w:rFonts w:cs="Helvetica-Bold"/>
          <w:bCs/>
          <w:color w:val="000000"/>
          <w:sz w:val="24"/>
          <w:szCs w:val="24"/>
        </w:rPr>
      </w:pPr>
    </w:p>
    <w:p w:rsidR="00AB73EB" w:rsidRDefault="00C33521" w:rsidP="00AB73EB">
      <w:pPr>
        <w:spacing w:after="0" w:line="240" w:lineRule="auto"/>
        <w:rPr>
          <w:rFonts w:cs="Helvetica-Bold"/>
          <w:bCs/>
          <w:color w:val="000000"/>
          <w:sz w:val="24"/>
          <w:szCs w:val="24"/>
        </w:rPr>
      </w:pPr>
      <w:r>
        <w:rPr>
          <w:rFonts w:cs="Helvetica-Bold"/>
          <w:b/>
          <w:bCs/>
          <w:color w:val="000000"/>
          <w:sz w:val="24"/>
          <w:szCs w:val="24"/>
        </w:rPr>
        <w:t>Midterm/</w:t>
      </w:r>
      <w:r w:rsidR="00AB73EB" w:rsidRPr="006F0A7C">
        <w:rPr>
          <w:rFonts w:cs="Helvetica-Bold"/>
          <w:b/>
          <w:bCs/>
          <w:color w:val="000000"/>
          <w:sz w:val="24"/>
          <w:szCs w:val="24"/>
        </w:rPr>
        <w:t>Exam Questions:</w:t>
      </w:r>
      <w:r w:rsidR="00AB73EB">
        <w:rPr>
          <w:rFonts w:cs="Helvetica-Bold"/>
          <w:bCs/>
          <w:color w:val="000000"/>
          <w:sz w:val="24"/>
          <w:szCs w:val="24"/>
        </w:rPr>
        <w:t xml:space="preserve"> Exam questions will be designed to be fair, clear, and valid measures of your knowledge of the course material. Exams will be designed to distinguish between students who actively “took” the course, and students who did not attend or study. Questions on the exam will </w:t>
      </w:r>
      <w:r w:rsidR="00AB73EB">
        <w:rPr>
          <w:rFonts w:cs="Helvetica-Bold"/>
          <w:b/>
          <w:bCs/>
          <w:color w:val="000000"/>
          <w:sz w:val="24"/>
          <w:szCs w:val="24"/>
        </w:rPr>
        <w:t xml:space="preserve">NOT </w:t>
      </w:r>
      <w:r w:rsidR="00AB73EB">
        <w:rPr>
          <w:rFonts w:cs="Helvetica-Bold"/>
          <w:bCs/>
          <w:color w:val="000000"/>
          <w:sz w:val="24"/>
          <w:szCs w:val="24"/>
        </w:rPr>
        <w:t>include “all of the above,” “none of the above,” or obvious “trick questions. After completion of the final exam, Dr. Hughes will conduct a critical item-</w:t>
      </w:r>
      <w:r w:rsidR="00AB73EB">
        <w:rPr>
          <w:rFonts w:cs="Helvetica-Bold"/>
          <w:bCs/>
          <w:color w:val="000000"/>
          <w:sz w:val="24"/>
          <w:szCs w:val="24"/>
        </w:rPr>
        <w:lastRenderedPageBreak/>
        <w:t xml:space="preserve">analysis of each exam question. Any questions that were deemed unclear or unfair will be dropped or used as bonus questions. </w:t>
      </w:r>
    </w:p>
    <w:p w:rsidR="00AB73EB" w:rsidRDefault="00AB73EB" w:rsidP="00AB73EB">
      <w:pPr>
        <w:spacing w:after="0" w:line="240" w:lineRule="auto"/>
        <w:rPr>
          <w:rFonts w:cs="Helvetica-Bold"/>
          <w:bCs/>
          <w:color w:val="000000"/>
          <w:sz w:val="24"/>
          <w:szCs w:val="24"/>
        </w:rPr>
      </w:pPr>
    </w:p>
    <w:p w:rsidR="00AB73EB" w:rsidRDefault="00AB73EB" w:rsidP="00AB73EB">
      <w:pPr>
        <w:spacing w:after="0" w:line="240" w:lineRule="auto"/>
        <w:rPr>
          <w:rFonts w:cs="Helvetica-Bold"/>
          <w:bCs/>
          <w:color w:val="000000"/>
          <w:sz w:val="24"/>
          <w:szCs w:val="24"/>
        </w:rPr>
      </w:pPr>
      <w:r w:rsidRPr="006F0A7C">
        <w:rPr>
          <w:rFonts w:cs="Helvetica-Bold"/>
          <w:b/>
          <w:bCs/>
          <w:color w:val="000000"/>
          <w:sz w:val="24"/>
          <w:szCs w:val="24"/>
        </w:rPr>
        <w:t>Extra-credit and reweighting:</w:t>
      </w:r>
      <w:r>
        <w:rPr>
          <w:rFonts w:cs="Helvetica-Bold"/>
          <w:bCs/>
          <w:color w:val="000000"/>
          <w:sz w:val="24"/>
          <w:szCs w:val="24"/>
        </w:rPr>
        <w:t xml:space="preserve"> Students who fail to submit assignments or write tests will not be given “extra” credit to improve their grades. In addition, students’ grades will not be “re-weighted” to compensate for their missed tests or assignments.</w:t>
      </w:r>
    </w:p>
    <w:p w:rsidR="00AB73EB" w:rsidRDefault="00AB73EB" w:rsidP="00AB73EB">
      <w:pPr>
        <w:spacing w:after="0" w:line="240" w:lineRule="auto"/>
        <w:rPr>
          <w:rFonts w:cs="Helvetica-Bold"/>
          <w:bCs/>
          <w:color w:val="000000"/>
          <w:sz w:val="24"/>
          <w:szCs w:val="24"/>
        </w:rPr>
      </w:pPr>
    </w:p>
    <w:p w:rsidR="00AB73EB" w:rsidRDefault="00AB73EB" w:rsidP="00AB73EB">
      <w:pPr>
        <w:spacing w:after="0" w:line="240" w:lineRule="auto"/>
        <w:rPr>
          <w:rFonts w:cs="Helvetica-Bold"/>
          <w:bCs/>
          <w:color w:val="000000"/>
          <w:sz w:val="24"/>
          <w:szCs w:val="24"/>
        </w:rPr>
      </w:pPr>
      <w:r w:rsidRPr="006F0A7C">
        <w:rPr>
          <w:rFonts w:cs="Helvetica-Bold"/>
          <w:b/>
          <w:bCs/>
          <w:color w:val="000000"/>
          <w:sz w:val="24"/>
          <w:szCs w:val="24"/>
        </w:rPr>
        <w:t>Grading:</w:t>
      </w:r>
      <w:r>
        <w:rPr>
          <w:rFonts w:cs="Helvetica-Bold"/>
          <w:bCs/>
          <w:color w:val="000000"/>
          <w:sz w:val="24"/>
          <w:szCs w:val="24"/>
        </w:rPr>
        <w:t xml:space="preserve"> All course items are graded within two decimals places with the exception of quizzes. Grades on assignments and tests are not rounded. Final course grades out of 100 are rounded to the next letter grade if they are within 0.51% of the next letter grade interval. For instance, a 79.49 would be rounded to an 80 on the final grade. A 79.48 would not be rounded. </w:t>
      </w:r>
    </w:p>
    <w:p w:rsidR="00AB73EB" w:rsidRDefault="00AB73EB" w:rsidP="00AB73EB">
      <w:pPr>
        <w:spacing w:after="0" w:line="240" w:lineRule="auto"/>
        <w:rPr>
          <w:rFonts w:cs="Helvetica-Bold"/>
          <w:bCs/>
          <w:color w:val="000000"/>
          <w:sz w:val="24"/>
          <w:szCs w:val="24"/>
        </w:rPr>
      </w:pPr>
    </w:p>
    <w:p w:rsidR="00AB73EB" w:rsidRDefault="00AB73EB" w:rsidP="00AB73EB">
      <w:pPr>
        <w:spacing w:after="0" w:line="240" w:lineRule="auto"/>
        <w:rPr>
          <w:rFonts w:cs="Helvetica-Bold"/>
          <w:bCs/>
          <w:color w:val="000000"/>
          <w:sz w:val="24"/>
          <w:szCs w:val="24"/>
        </w:rPr>
      </w:pPr>
      <w:r w:rsidRPr="000904D1">
        <w:rPr>
          <w:rFonts w:cs="Helvetica-Bold"/>
          <w:b/>
          <w:bCs/>
          <w:color w:val="000000"/>
          <w:sz w:val="24"/>
          <w:szCs w:val="24"/>
        </w:rPr>
        <w:t>Accommodation Policy:</w:t>
      </w:r>
      <w:r>
        <w:rPr>
          <w:rFonts w:cs="Helvetica-Bold"/>
          <w:bCs/>
          <w:color w:val="000000"/>
          <w:sz w:val="24"/>
          <w:szCs w:val="24"/>
        </w:rPr>
        <w:t xml:space="preserve"> All documented student accommodations will be supported and addressed in reasonable ways when possible. If you believe that your success in the course could benefit from an accommodation, please discuss this with the Student Accessibility Centre. Some accommodations require documentation from the Student Accessibility Centre to ensure equity amongst students. </w:t>
      </w:r>
    </w:p>
    <w:p w:rsidR="00AB73EB" w:rsidRDefault="00AB73EB" w:rsidP="00AB73EB">
      <w:pPr>
        <w:spacing w:after="0" w:line="240" w:lineRule="auto"/>
        <w:rPr>
          <w:rFonts w:cs="Helvetica-Bold"/>
          <w:bCs/>
          <w:color w:val="000000"/>
          <w:sz w:val="24"/>
          <w:szCs w:val="24"/>
        </w:rPr>
      </w:pPr>
    </w:p>
    <w:p w:rsidR="00AB73EB" w:rsidRDefault="00AB73EB" w:rsidP="00AB73EB">
      <w:pPr>
        <w:spacing w:after="0" w:line="240" w:lineRule="auto"/>
        <w:rPr>
          <w:rFonts w:cs="Helvetica-Bold"/>
          <w:bCs/>
          <w:color w:val="000000"/>
          <w:sz w:val="24"/>
          <w:szCs w:val="24"/>
        </w:rPr>
      </w:pPr>
      <w:r w:rsidRPr="000904D1">
        <w:rPr>
          <w:rFonts w:cs="Helvetica-Bold"/>
          <w:b/>
          <w:bCs/>
          <w:color w:val="000000"/>
          <w:sz w:val="24"/>
          <w:szCs w:val="24"/>
        </w:rPr>
        <w:t>Cancellation Policy:</w:t>
      </w:r>
      <w:r>
        <w:rPr>
          <w:rFonts w:cs="Helvetica-Bold"/>
          <w:bCs/>
          <w:color w:val="000000"/>
          <w:sz w:val="24"/>
          <w:szCs w:val="24"/>
        </w:rPr>
        <w:t xml:space="preserve"> If class is cancelled due to weather or illness, this information will be posted on Twitter first (@</w:t>
      </w:r>
      <w:proofErr w:type="spellStart"/>
      <w:r>
        <w:rPr>
          <w:rFonts w:cs="Helvetica-Bold"/>
          <w:bCs/>
          <w:color w:val="000000"/>
          <w:sz w:val="24"/>
          <w:szCs w:val="24"/>
        </w:rPr>
        <w:t>kathmhughes</w:t>
      </w:r>
      <w:proofErr w:type="spellEnd"/>
      <w:r>
        <w:rPr>
          <w:rFonts w:cs="Helvetica-Bold"/>
          <w:bCs/>
          <w:color w:val="000000"/>
          <w:sz w:val="24"/>
          <w:szCs w:val="24"/>
        </w:rPr>
        <w:t xml:space="preserve">), also on the official course website and via email. Class schedules will be readjusted to best benefit students. </w:t>
      </w:r>
    </w:p>
    <w:p w:rsidR="00AB73EB" w:rsidRDefault="00AB73EB" w:rsidP="00AB73EB">
      <w:pPr>
        <w:spacing w:after="0" w:line="240" w:lineRule="auto"/>
        <w:rPr>
          <w:rFonts w:cs="Helvetica-Bold"/>
          <w:bCs/>
          <w:color w:val="000000"/>
          <w:sz w:val="24"/>
          <w:szCs w:val="24"/>
        </w:rPr>
      </w:pPr>
    </w:p>
    <w:p w:rsidR="00AB73EB" w:rsidRDefault="00AB73EB" w:rsidP="00AB73EB">
      <w:pPr>
        <w:spacing w:after="0" w:line="240" w:lineRule="auto"/>
      </w:pPr>
      <w:r>
        <w:rPr>
          <w:rFonts w:cs="Helvetica-Bold"/>
          <w:b/>
          <w:bCs/>
          <w:color w:val="000000"/>
          <w:sz w:val="24"/>
          <w:szCs w:val="24"/>
        </w:rPr>
        <w:t>Typos and M</w:t>
      </w:r>
      <w:r w:rsidRPr="007349AC">
        <w:rPr>
          <w:rFonts w:cs="Helvetica-Bold"/>
          <w:b/>
          <w:bCs/>
          <w:color w:val="000000"/>
          <w:sz w:val="24"/>
          <w:szCs w:val="24"/>
        </w:rPr>
        <w:t>istakes:</w:t>
      </w:r>
      <w:r>
        <w:rPr>
          <w:rFonts w:cs="Helvetica-Bold"/>
          <w:bCs/>
          <w:color w:val="000000"/>
          <w:sz w:val="24"/>
          <w:szCs w:val="24"/>
        </w:rPr>
        <w:t xml:space="preserve"> In the interest of serving students in a timely and efficient manner, Dr. Hughes reserves the right to make typos and mistakes in her work from time to time. If something is unclear in the syllabus, assignment instructions, or PowerPoint slides, please bring this to her attention.</w:t>
      </w:r>
      <w:r>
        <w:t xml:space="preserve"> </w:t>
      </w:r>
    </w:p>
    <w:p w:rsidR="00885A16" w:rsidRDefault="00885A16" w:rsidP="00E7334A">
      <w:pPr>
        <w:autoSpaceDE w:val="0"/>
        <w:autoSpaceDN w:val="0"/>
        <w:adjustRightInd w:val="0"/>
        <w:spacing w:after="0" w:line="240" w:lineRule="auto"/>
        <w:rPr>
          <w:rFonts w:cs="Helvetica-Bold"/>
          <w:b/>
          <w:bCs/>
          <w:color w:val="000000"/>
          <w:sz w:val="24"/>
          <w:szCs w:val="24"/>
        </w:rPr>
      </w:pPr>
    </w:p>
    <w:p w:rsidR="00AB73EB" w:rsidRDefault="00AB73EB" w:rsidP="00AB73EB">
      <w:pPr>
        <w:spacing w:after="0" w:line="240" w:lineRule="auto"/>
        <w:rPr>
          <w:rFonts w:cs="Helvetica-Bold"/>
          <w:bCs/>
          <w:color w:val="000000"/>
          <w:sz w:val="24"/>
          <w:szCs w:val="24"/>
        </w:rPr>
      </w:pPr>
      <w:r w:rsidRPr="000904D1">
        <w:rPr>
          <w:rFonts w:cs="Helvetica-Bold"/>
          <w:b/>
          <w:bCs/>
          <w:color w:val="000000"/>
          <w:sz w:val="24"/>
          <w:szCs w:val="24"/>
        </w:rPr>
        <w:t>Academic Integrity:</w:t>
      </w:r>
      <w:r>
        <w:rPr>
          <w:rFonts w:cs="Helvetica-Bold"/>
          <w:bCs/>
          <w:color w:val="000000"/>
          <w:sz w:val="24"/>
          <w:szCs w:val="24"/>
        </w:rPr>
        <w:t xml:space="preserve"> Cheating, plagiarism, and other academic offences will be reported to the appropriate authorities and dealt with via the university’s established policies on academic integrity. When completing course assignments, make sure to follow assignment guidelines and cite your sources carefully. Always put information into your own words as well as cite your source.</w:t>
      </w:r>
    </w:p>
    <w:p w:rsidR="00F83EAA" w:rsidRDefault="00F83EAA" w:rsidP="005D2046">
      <w:pPr>
        <w:rPr>
          <w:rFonts w:eastAsia="Times New Roman" w:cs="Times New Roman"/>
          <w:b/>
          <w:bCs/>
          <w:sz w:val="24"/>
          <w:szCs w:val="20"/>
          <w:lang w:val="en-GB"/>
        </w:rPr>
      </w:pPr>
    </w:p>
    <w:p w:rsidR="005D2046" w:rsidRPr="00AA461E" w:rsidRDefault="005D2046" w:rsidP="005D2046">
      <w:pPr>
        <w:rPr>
          <w:b/>
        </w:rPr>
      </w:pPr>
      <w:r w:rsidRPr="00AA461E">
        <w:rPr>
          <w:rFonts w:eastAsia="Times New Roman" w:cs="Times New Roman"/>
          <w:b/>
          <w:bCs/>
          <w:sz w:val="24"/>
          <w:szCs w:val="20"/>
          <w:lang w:val="en-GB"/>
        </w:rPr>
        <w:t>Academic Misconduct</w:t>
      </w:r>
    </w:p>
    <w:p w:rsidR="005D2046" w:rsidRPr="00AA461E" w:rsidRDefault="005D2046" w:rsidP="005D2046">
      <w:r w:rsidRPr="00AA461E">
        <w:t>Plagiarism and cheating are unacceptable and may result in a range of penalties including suspension or expulsion from the University.</w:t>
      </w:r>
    </w:p>
    <w:p w:rsidR="005D2046" w:rsidRPr="00AA461E" w:rsidRDefault="005D2046" w:rsidP="005D2046">
      <w:pPr>
        <w:rPr>
          <w:i/>
          <w:iCs/>
        </w:rPr>
      </w:pPr>
      <w:r w:rsidRPr="00AA461E">
        <w:t>Plagiarism is “to use another person's ideas or expressions in your writing without acknowledging the source” (</w:t>
      </w:r>
      <w:r w:rsidRPr="00AA461E">
        <w:rPr>
          <w:i/>
          <w:iCs/>
        </w:rPr>
        <w:t>The Modern Language Association Handbook for Writers of Research Papers</w:t>
      </w:r>
      <w:r w:rsidRPr="00AA461E">
        <w:t xml:space="preserve">, J. </w:t>
      </w:r>
      <w:proofErr w:type="spellStart"/>
      <w:r w:rsidRPr="00AA461E">
        <w:t>Gibaldi</w:t>
      </w:r>
      <w:proofErr w:type="spellEnd"/>
      <w:r w:rsidRPr="00AA461E">
        <w:t>, 1999, p. 30).</w:t>
      </w:r>
    </w:p>
    <w:p w:rsidR="005D2046" w:rsidRPr="00AA461E" w:rsidRDefault="005D2046" w:rsidP="005D2046">
      <w:r w:rsidRPr="00AA461E">
        <w:t>Some examples of plagiarism are:</w:t>
      </w:r>
    </w:p>
    <w:p w:rsidR="005D2046" w:rsidRPr="00AA461E" w:rsidRDefault="005D2046" w:rsidP="005D2046">
      <w:pPr>
        <w:pStyle w:val="ListParagraph"/>
        <w:numPr>
          <w:ilvl w:val="0"/>
          <w:numId w:val="1"/>
        </w:numPr>
        <w:spacing w:after="0" w:line="240" w:lineRule="auto"/>
      </w:pPr>
      <w:r w:rsidRPr="00AA461E">
        <w:lastRenderedPageBreak/>
        <w:t>Presenting another person's ideas, words, or other intellectual property, including material found on the Internet, as one's own.</w:t>
      </w:r>
    </w:p>
    <w:p w:rsidR="005D2046" w:rsidRPr="00AA461E" w:rsidRDefault="005D2046" w:rsidP="005D2046">
      <w:pPr>
        <w:pStyle w:val="ListParagraph"/>
        <w:numPr>
          <w:ilvl w:val="0"/>
          <w:numId w:val="1"/>
        </w:numPr>
        <w:spacing w:after="0" w:line="240" w:lineRule="auto"/>
      </w:pPr>
      <w:r w:rsidRPr="00AA461E">
        <w:t>Writing an essay, report or assignment, or a portion thereof, for someone else to submit as their own work.</w:t>
      </w:r>
    </w:p>
    <w:p w:rsidR="005D2046" w:rsidRPr="00AA461E" w:rsidRDefault="005D2046" w:rsidP="005D2046">
      <w:pPr>
        <w:pStyle w:val="ListParagraph"/>
        <w:numPr>
          <w:ilvl w:val="0"/>
          <w:numId w:val="1"/>
        </w:numPr>
        <w:spacing w:after="0" w:line="240" w:lineRule="auto"/>
      </w:pPr>
      <w:r w:rsidRPr="00AA461E">
        <w:t>Submitting an essay, report, or assignment when a major portion has been previously submitted or is being submitted for another course at St. Thomas or any other university without the express permission of both instructors.</w:t>
      </w:r>
    </w:p>
    <w:p w:rsidR="005D2046" w:rsidRPr="00AA461E" w:rsidRDefault="005D2046" w:rsidP="005D2046">
      <w:r w:rsidRPr="00AA461E">
        <w:t>A student who is in doubt as to what constitutes plagiarism should discuss the matter with the professor concerned before submitting the assignment.</w:t>
      </w:r>
    </w:p>
    <w:p w:rsidR="005D2046" w:rsidRPr="00AA461E" w:rsidRDefault="005D2046" w:rsidP="005D2046">
      <w:r w:rsidRPr="00AA461E">
        <w:t>Cheating: During an examination, test, or any other written assignment used to judge student performance, the following actions are examples of cheating:</w:t>
      </w:r>
    </w:p>
    <w:p w:rsidR="005D2046" w:rsidRPr="00AA461E" w:rsidRDefault="005D2046" w:rsidP="005D2046">
      <w:pPr>
        <w:pStyle w:val="ListParagraph"/>
        <w:numPr>
          <w:ilvl w:val="0"/>
          <w:numId w:val="2"/>
        </w:numPr>
        <w:spacing w:after="0" w:line="240" w:lineRule="auto"/>
      </w:pPr>
      <w:r w:rsidRPr="00AA461E">
        <w:t>The use of unauthorized material such as books, notes, or electronic devices.</w:t>
      </w:r>
    </w:p>
    <w:p w:rsidR="005D2046" w:rsidRPr="00AA461E" w:rsidRDefault="005D2046" w:rsidP="005D2046">
      <w:pPr>
        <w:pStyle w:val="ListParagraph"/>
        <w:numPr>
          <w:ilvl w:val="0"/>
          <w:numId w:val="2"/>
        </w:numPr>
        <w:spacing w:after="0" w:line="240" w:lineRule="auto"/>
      </w:pPr>
      <w:r w:rsidRPr="00AA461E">
        <w:t>Obtaining by improper means examinations, tests, or similar materials.</w:t>
      </w:r>
    </w:p>
    <w:p w:rsidR="005D2046" w:rsidRPr="00AA461E" w:rsidRDefault="005D2046" w:rsidP="005D2046">
      <w:pPr>
        <w:pStyle w:val="ListParagraph"/>
        <w:numPr>
          <w:ilvl w:val="0"/>
          <w:numId w:val="2"/>
        </w:numPr>
        <w:spacing w:after="0" w:line="240" w:lineRule="auto"/>
      </w:pPr>
      <w:r w:rsidRPr="00AA461E">
        <w:t>Using or distributing to others examinations, tests, or similar materials obtained by improper means.</w:t>
      </w:r>
    </w:p>
    <w:p w:rsidR="005D2046" w:rsidRPr="00AA461E" w:rsidRDefault="005D2046" w:rsidP="005D2046">
      <w:pPr>
        <w:pStyle w:val="ListParagraph"/>
        <w:numPr>
          <w:ilvl w:val="0"/>
          <w:numId w:val="2"/>
        </w:numPr>
        <w:spacing w:after="0" w:line="240" w:lineRule="auto"/>
      </w:pPr>
      <w:r w:rsidRPr="00AA461E">
        <w:t>Discussing with another student tests or examination questions that have been obtained by improper means.</w:t>
      </w:r>
    </w:p>
    <w:p w:rsidR="005D2046" w:rsidRPr="00AA461E" w:rsidRDefault="005D2046" w:rsidP="005D2046">
      <w:pPr>
        <w:pStyle w:val="ListParagraph"/>
        <w:numPr>
          <w:ilvl w:val="0"/>
          <w:numId w:val="2"/>
        </w:numPr>
        <w:spacing w:after="0" w:line="240" w:lineRule="auto"/>
      </w:pPr>
      <w:r w:rsidRPr="00AA461E">
        <w:t>Either writing a test or examination for another student or having another student</w:t>
      </w:r>
      <w:r>
        <w:t xml:space="preserve"> </w:t>
      </w:r>
      <w:r w:rsidRPr="00AA461E">
        <w:t>write a test or examination.</w:t>
      </w:r>
    </w:p>
    <w:p w:rsidR="005D2046" w:rsidRPr="00AA461E" w:rsidRDefault="005D2046" w:rsidP="005D2046">
      <w:pPr>
        <w:pStyle w:val="ListParagraph"/>
        <w:numPr>
          <w:ilvl w:val="0"/>
          <w:numId w:val="2"/>
        </w:numPr>
        <w:spacing w:after="0" w:line="240" w:lineRule="auto"/>
      </w:pPr>
      <w:r w:rsidRPr="00AA461E">
        <w:t>Either using answers provided by another student or providing answers to another student.</w:t>
      </w:r>
    </w:p>
    <w:p w:rsidR="005D2046" w:rsidRPr="00AA461E" w:rsidRDefault="005D2046" w:rsidP="005D2046">
      <w:pPr>
        <w:pStyle w:val="ListParagraph"/>
        <w:numPr>
          <w:ilvl w:val="0"/>
          <w:numId w:val="2"/>
        </w:numPr>
        <w:spacing w:after="0" w:line="240" w:lineRule="auto"/>
      </w:pPr>
      <w:r w:rsidRPr="00AA461E">
        <w:t>Copying answers from another student during examinations or tests.</w:t>
      </w:r>
    </w:p>
    <w:p w:rsidR="005D2046" w:rsidRDefault="005D2046" w:rsidP="005D2046">
      <w:pPr>
        <w:rPr>
          <w:rFonts w:cs="Times New Roman"/>
          <w:b/>
          <w:bCs/>
          <w:sz w:val="24"/>
          <w:szCs w:val="24"/>
        </w:rPr>
      </w:pPr>
    </w:p>
    <w:p w:rsidR="00C33521" w:rsidRDefault="00C33521" w:rsidP="005D2046">
      <w:pPr>
        <w:rPr>
          <w:rFonts w:cs="Times New Roman"/>
          <w:b/>
          <w:bCs/>
          <w:sz w:val="24"/>
          <w:szCs w:val="24"/>
        </w:rPr>
      </w:pPr>
    </w:p>
    <w:p w:rsidR="00C33521" w:rsidRDefault="00C33521" w:rsidP="005D2046">
      <w:pPr>
        <w:rPr>
          <w:rFonts w:cs="Times New Roman"/>
          <w:b/>
          <w:bCs/>
          <w:sz w:val="24"/>
          <w:szCs w:val="24"/>
        </w:rPr>
      </w:pPr>
    </w:p>
    <w:p w:rsidR="00C33521" w:rsidRDefault="00C33521" w:rsidP="005D2046">
      <w:pPr>
        <w:rPr>
          <w:rFonts w:cs="Times New Roman"/>
          <w:b/>
          <w:bCs/>
          <w:sz w:val="24"/>
          <w:szCs w:val="24"/>
        </w:rPr>
      </w:pPr>
    </w:p>
    <w:p w:rsidR="00C33521" w:rsidRDefault="00C33521" w:rsidP="005D2046">
      <w:pPr>
        <w:rPr>
          <w:rFonts w:cs="Times New Roman"/>
          <w:b/>
          <w:bCs/>
          <w:sz w:val="24"/>
          <w:szCs w:val="24"/>
        </w:rPr>
      </w:pPr>
    </w:p>
    <w:p w:rsidR="00C33521" w:rsidRDefault="00C33521" w:rsidP="005D2046">
      <w:pPr>
        <w:rPr>
          <w:rFonts w:cs="Times New Roman"/>
          <w:b/>
          <w:bCs/>
          <w:sz w:val="24"/>
          <w:szCs w:val="24"/>
        </w:rPr>
      </w:pPr>
    </w:p>
    <w:bookmarkEnd w:id="0"/>
    <w:p w:rsidR="00C33521" w:rsidRPr="00AA461E" w:rsidRDefault="00C33521" w:rsidP="005D2046">
      <w:pPr>
        <w:rPr>
          <w:rFonts w:cs="Times New Roman"/>
          <w:b/>
          <w:bCs/>
          <w:sz w:val="24"/>
          <w:szCs w:val="24"/>
        </w:rPr>
      </w:pPr>
    </w:p>
    <w:sectPr w:rsidR="00C33521" w:rsidRPr="00AA461E" w:rsidSect="00EF190C">
      <w:pgSz w:w="12240" w:h="15840"/>
      <w:pgMar w:top="1440" w:right="1418" w:bottom="1418"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Bold">
    <w:panose1 w:val="00000000000000000000"/>
    <w:charset w:val="00"/>
    <w:family w:val="swiss"/>
    <w:notTrueType/>
    <w:pitch w:val="default"/>
    <w:sig w:usb0="00000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Helvetica-Oblique">
    <w:panose1 w:val="00000000000000000000"/>
    <w:charset w:val="00"/>
    <w:family w:val="swiss"/>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B66A32"/>
    <w:multiLevelType w:val="hybridMultilevel"/>
    <w:tmpl w:val="AF8E72FA"/>
    <w:lvl w:ilvl="0" w:tplc="8C401C90">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39651C62"/>
    <w:multiLevelType w:val="hybridMultilevel"/>
    <w:tmpl w:val="9642E64C"/>
    <w:lvl w:ilvl="0" w:tplc="409C16D2">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53F"/>
    <w:rsid w:val="00025C43"/>
    <w:rsid w:val="00030826"/>
    <w:rsid w:val="00030BDC"/>
    <w:rsid w:val="00031468"/>
    <w:rsid w:val="00040B4C"/>
    <w:rsid w:val="00074F3A"/>
    <w:rsid w:val="000A4821"/>
    <w:rsid w:val="000C3F80"/>
    <w:rsid w:val="001A6AFD"/>
    <w:rsid w:val="001B491F"/>
    <w:rsid w:val="001C3BF4"/>
    <w:rsid w:val="001C42B9"/>
    <w:rsid w:val="0021070D"/>
    <w:rsid w:val="00213F42"/>
    <w:rsid w:val="00241821"/>
    <w:rsid w:val="00256D78"/>
    <w:rsid w:val="002A2892"/>
    <w:rsid w:val="002F047E"/>
    <w:rsid w:val="002F2491"/>
    <w:rsid w:val="00324385"/>
    <w:rsid w:val="00337B5D"/>
    <w:rsid w:val="00341A0E"/>
    <w:rsid w:val="003441B0"/>
    <w:rsid w:val="003768A4"/>
    <w:rsid w:val="00387CC1"/>
    <w:rsid w:val="003B5C87"/>
    <w:rsid w:val="00403560"/>
    <w:rsid w:val="00446EAD"/>
    <w:rsid w:val="004554C9"/>
    <w:rsid w:val="00500557"/>
    <w:rsid w:val="0051505A"/>
    <w:rsid w:val="00572C8B"/>
    <w:rsid w:val="0058275F"/>
    <w:rsid w:val="005B524F"/>
    <w:rsid w:val="005D0E61"/>
    <w:rsid w:val="005D2046"/>
    <w:rsid w:val="0060069D"/>
    <w:rsid w:val="00623AA8"/>
    <w:rsid w:val="00657184"/>
    <w:rsid w:val="00680F83"/>
    <w:rsid w:val="006B2048"/>
    <w:rsid w:val="006D13A5"/>
    <w:rsid w:val="006E54CA"/>
    <w:rsid w:val="00707238"/>
    <w:rsid w:val="00711FE2"/>
    <w:rsid w:val="00712D75"/>
    <w:rsid w:val="007707CE"/>
    <w:rsid w:val="007A4221"/>
    <w:rsid w:val="007A6F36"/>
    <w:rsid w:val="007E51B6"/>
    <w:rsid w:val="007F3541"/>
    <w:rsid w:val="0080600C"/>
    <w:rsid w:val="00806BD8"/>
    <w:rsid w:val="00831B40"/>
    <w:rsid w:val="00832E61"/>
    <w:rsid w:val="0083741A"/>
    <w:rsid w:val="00885A16"/>
    <w:rsid w:val="008E3E52"/>
    <w:rsid w:val="00920525"/>
    <w:rsid w:val="00944188"/>
    <w:rsid w:val="00983FFA"/>
    <w:rsid w:val="0099073C"/>
    <w:rsid w:val="0099512F"/>
    <w:rsid w:val="009A5F85"/>
    <w:rsid w:val="009E31BF"/>
    <w:rsid w:val="009F0BE8"/>
    <w:rsid w:val="00A313F3"/>
    <w:rsid w:val="00A41F3D"/>
    <w:rsid w:val="00A542F6"/>
    <w:rsid w:val="00A562AE"/>
    <w:rsid w:val="00A9553F"/>
    <w:rsid w:val="00AB73EB"/>
    <w:rsid w:val="00AC6C1E"/>
    <w:rsid w:val="00AD3513"/>
    <w:rsid w:val="00AF2BC2"/>
    <w:rsid w:val="00B14979"/>
    <w:rsid w:val="00B23087"/>
    <w:rsid w:val="00B408F2"/>
    <w:rsid w:val="00B5418B"/>
    <w:rsid w:val="00B5611D"/>
    <w:rsid w:val="00B80B7E"/>
    <w:rsid w:val="00C040F6"/>
    <w:rsid w:val="00C2449D"/>
    <w:rsid w:val="00C33521"/>
    <w:rsid w:val="00C911CE"/>
    <w:rsid w:val="00C95554"/>
    <w:rsid w:val="00CA7E62"/>
    <w:rsid w:val="00CB24C7"/>
    <w:rsid w:val="00D05889"/>
    <w:rsid w:val="00D27319"/>
    <w:rsid w:val="00D771DD"/>
    <w:rsid w:val="00DB698F"/>
    <w:rsid w:val="00DC1FDA"/>
    <w:rsid w:val="00DD13C3"/>
    <w:rsid w:val="00DD5EB4"/>
    <w:rsid w:val="00E03234"/>
    <w:rsid w:val="00E463F5"/>
    <w:rsid w:val="00E52EC5"/>
    <w:rsid w:val="00E7334A"/>
    <w:rsid w:val="00EB670F"/>
    <w:rsid w:val="00EF190C"/>
    <w:rsid w:val="00EF4277"/>
    <w:rsid w:val="00F45BE5"/>
    <w:rsid w:val="00F51EE5"/>
    <w:rsid w:val="00F80271"/>
    <w:rsid w:val="00F83EAA"/>
    <w:rsid w:val="00F96E91"/>
    <w:rsid w:val="00FB4B02"/>
    <w:rsid w:val="00FC416E"/>
    <w:rsid w:val="00FD1CC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E9A2B"/>
  <w15:docId w15:val="{CDF5FA58-5E8D-4004-A207-FB2B0A47B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D1C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31468"/>
    <w:pPr>
      <w:spacing w:after="0" w:line="240" w:lineRule="auto"/>
    </w:pPr>
    <w:rPr>
      <w:rFonts w:eastAsiaTheme="minorEastAsia"/>
      <w:lang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B23087"/>
    <w:pPr>
      <w:spacing w:after="0" w:line="240" w:lineRule="auto"/>
      <w:ind w:left="2160"/>
    </w:pPr>
    <w:rPr>
      <w:rFonts w:ascii="Arial" w:eastAsia="Times New Roman" w:hAnsi="Arial" w:cs="Arial"/>
      <w:sz w:val="24"/>
      <w:szCs w:val="24"/>
      <w:lang w:val="en-US"/>
    </w:rPr>
  </w:style>
  <w:style w:type="character" w:customStyle="1" w:styleId="BodyTextIndentChar">
    <w:name w:val="Body Text Indent Char"/>
    <w:basedOn w:val="DefaultParagraphFont"/>
    <w:link w:val="BodyTextIndent"/>
    <w:rsid w:val="00B23087"/>
    <w:rPr>
      <w:rFonts w:ascii="Arial" w:eastAsia="Times New Roman" w:hAnsi="Arial" w:cs="Arial"/>
      <w:sz w:val="24"/>
      <w:szCs w:val="24"/>
      <w:lang w:val="en-US"/>
    </w:rPr>
  </w:style>
  <w:style w:type="paragraph" w:styleId="BalloonText">
    <w:name w:val="Balloon Text"/>
    <w:basedOn w:val="Normal"/>
    <w:link w:val="BalloonTextChar"/>
    <w:uiPriority w:val="99"/>
    <w:semiHidden/>
    <w:unhideWhenUsed/>
    <w:rsid w:val="00DC1F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1FDA"/>
    <w:rPr>
      <w:rFonts w:ascii="Segoe UI" w:hAnsi="Segoe UI" w:cs="Segoe UI"/>
      <w:sz w:val="18"/>
      <w:szCs w:val="18"/>
    </w:rPr>
  </w:style>
  <w:style w:type="paragraph" w:styleId="ListParagraph">
    <w:name w:val="List Paragraph"/>
    <w:basedOn w:val="Normal"/>
    <w:uiPriority w:val="34"/>
    <w:qFormat/>
    <w:rsid w:val="005D2046"/>
    <w:pPr>
      <w:ind w:left="720"/>
      <w:contextualSpacing/>
    </w:pPr>
    <w:rPr>
      <w:rFonts w:eastAsiaTheme="minorEastAsia"/>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C4C8E7-6B1A-43EA-9A10-2190E2A22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1607</Words>
  <Characters>9166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dc:creator>
  <cp:lastModifiedBy>Kathleen Hughes</cp:lastModifiedBy>
  <cp:revision>5</cp:revision>
  <cp:lastPrinted>2015-10-27T13:43:00Z</cp:lastPrinted>
  <dcterms:created xsi:type="dcterms:W3CDTF">2016-08-23T17:34:00Z</dcterms:created>
  <dcterms:modified xsi:type="dcterms:W3CDTF">2016-09-11T19:05:00Z</dcterms:modified>
</cp:coreProperties>
</file>